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2BC" w:rsidRDefault="000B341E">
      <w:pPr>
        <w:sectPr w:rsidR="00D452BC" w:rsidSect="00D452BC">
          <w:footerReference w:type="default" r:id="rId9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bookmarkStart w:id="0" w:name="_GoBack"/>
      <w:r>
        <w:rPr>
          <w:noProof/>
          <w:lang w:eastAsia="ru-RU"/>
        </w:rPr>
        <w:drawing>
          <wp:inline distT="0" distB="0" distL="0" distR="0" wp14:anchorId="42D2A90D" wp14:editId="35C580B2">
            <wp:extent cx="6042025" cy="86182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2025" cy="861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D452BC" w:rsidRPr="00D452BC" w:rsidRDefault="00D452BC" w:rsidP="00D452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1.Пояснительная записка</w:t>
      </w:r>
    </w:p>
    <w:p w:rsidR="00D452BC" w:rsidRPr="00D452BC" w:rsidRDefault="00D452BC" w:rsidP="00D452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452BC" w:rsidRPr="00D452BC" w:rsidRDefault="00D452BC" w:rsidP="00D452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Уровневая  программа по учебному предмету  «Изобразительное искусство» для 1- 4 классов  разработана:</w:t>
      </w:r>
    </w:p>
    <w:p w:rsidR="00D452BC" w:rsidRPr="00D452BC" w:rsidRDefault="00D452BC" w:rsidP="00D452B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52B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 соответствии</w:t>
      </w: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требованиями Федерального государственного образовательного стандарта начального общего образования, утверждённого приказом Министерства образования и науки Российской Федерации от 6 октября 2009 г. №373, к результатам освоения основной образовательной программы начального общего образования;</w:t>
      </w:r>
    </w:p>
    <w:p w:rsidR="00D452BC" w:rsidRPr="00D452BC" w:rsidRDefault="00D452BC" w:rsidP="00D452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 основе</w:t>
      </w: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примерной программы по учебным предметам «Начальная школа. В 2ч – 5е издание, - М.: Просвещение, 2011. – (Стандарты второго поколения)», интегрированной  программы «Изобразительное искусство: программа: 1-4 классы /Л.Г. Савенкова, Е.А. Ермолинская .- 3-е изд., перераб. – М.: Вентана-Граф, 2011»;</w:t>
      </w:r>
    </w:p>
    <w:p w:rsidR="00D452BC" w:rsidRPr="00D452BC" w:rsidRDefault="00D452BC" w:rsidP="000B341E">
      <w:pPr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 учётом рекомендаций</w:t>
      </w: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452B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инструктивно-методического письма ОГАОУ ДПО </w:t>
      </w: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«Белгородский институт развития образования» </w:t>
      </w:r>
      <w:r w:rsidRPr="00D452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«Об организации образовательной деятельности на уровне начального общего образования в организациях, осуществляющих образовательную деятельность в  </w:t>
      </w:r>
      <w:r w:rsidRPr="00D452BC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 xml:space="preserve"> Белгородской области</w:t>
      </w: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52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2018-2019 учебном году».</w:t>
      </w:r>
      <w:r w:rsidR="000B341E" w:rsidRPr="00D452B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D452BC">
        <w:rPr>
          <w:rFonts w:ascii="Times New Roman" w:eastAsia="Times New Roman" w:hAnsi="Times New Roman" w:cs="Times New Roman"/>
          <w:b/>
          <w:caps/>
          <w:sz w:val="28"/>
          <w:szCs w:val="28"/>
          <w:lang w:val="en-US" w:eastAsia="ru-RU"/>
        </w:rPr>
        <w:t>II</w:t>
      </w:r>
      <w:r w:rsidRPr="00D452B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.Планируемые результаты</w:t>
      </w:r>
    </w:p>
    <w:p w:rsidR="00D452BC" w:rsidRPr="00D452BC" w:rsidRDefault="00D452BC" w:rsidP="00D452BC">
      <w:pPr>
        <w:autoSpaceDE w:val="0"/>
        <w:autoSpaceDN w:val="0"/>
        <w:adjustRightInd w:val="0"/>
        <w:spacing w:after="0" w:line="240" w:lineRule="auto"/>
        <w:ind w:left="10" w:right="14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основе учебников лежит системно-деятельностный (компетентностный) подход, который предполагает формирование и развитие определённых качеств личности, что соответствует требованиям, предъявляемым к общему содержанию предмета «Изобразительное искусство» («знаниевый» компонент):</w:t>
      </w:r>
    </w:p>
    <w:p w:rsidR="00D452BC" w:rsidRPr="00D452BC" w:rsidRDefault="00D452BC" w:rsidP="00D452BC">
      <w:pPr>
        <w:numPr>
          <w:ilvl w:val="0"/>
          <w:numId w:val="1"/>
        </w:numPr>
        <w:tabs>
          <w:tab w:val="left" w:pos="1402"/>
        </w:tabs>
        <w:autoSpaceDE w:val="0"/>
        <w:autoSpaceDN w:val="0"/>
        <w:adjustRightInd w:val="0"/>
        <w:spacing w:after="0" w:line="240" w:lineRule="auto"/>
        <w:ind w:right="24" w:firstLine="7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толерантности и уважения к другим культурам и народным традициям (с учётом многонациональности России);</w:t>
      </w:r>
    </w:p>
    <w:p w:rsidR="00D452BC" w:rsidRPr="00D452BC" w:rsidRDefault="00D452BC" w:rsidP="00D452BC">
      <w:pPr>
        <w:numPr>
          <w:ilvl w:val="0"/>
          <w:numId w:val="1"/>
        </w:numPr>
        <w:tabs>
          <w:tab w:val="left" w:pos="1402"/>
        </w:tabs>
        <w:autoSpaceDE w:val="0"/>
        <w:autoSpaceDN w:val="0"/>
        <w:adjustRightInd w:val="0"/>
        <w:spacing w:after="0" w:line="240" w:lineRule="auto"/>
        <w:ind w:right="19" w:firstLine="7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желания знакомиться с произведениями искусства и активно проявлять себя в творчестве (мотивация);</w:t>
      </w:r>
    </w:p>
    <w:p w:rsidR="00D452BC" w:rsidRPr="00D452BC" w:rsidRDefault="00D452BC" w:rsidP="00D452BC">
      <w:pPr>
        <w:numPr>
          <w:ilvl w:val="0"/>
          <w:numId w:val="1"/>
        </w:numPr>
        <w:tabs>
          <w:tab w:val="left" w:pos="1402"/>
        </w:tabs>
        <w:autoSpaceDE w:val="0"/>
        <w:autoSpaceDN w:val="0"/>
        <w:adjustRightInd w:val="0"/>
        <w:spacing w:after="0" w:line="240" w:lineRule="auto"/>
        <w:ind w:right="10" w:firstLine="7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общекультурное и личностное развитие учащегося; формирование графической грамоты и учебных действий, обеспечивающих успешное усвоение содержания предмета (практика и восприятие);</w:t>
      </w:r>
    </w:p>
    <w:p w:rsidR="00D452BC" w:rsidRPr="00D452BC" w:rsidRDefault="00D452BC" w:rsidP="00D452BC">
      <w:pPr>
        <w:numPr>
          <w:ilvl w:val="0"/>
          <w:numId w:val="1"/>
        </w:numPr>
        <w:tabs>
          <w:tab w:val="left" w:pos="1402"/>
        </w:tabs>
        <w:autoSpaceDE w:val="0"/>
        <w:autoSpaceDN w:val="0"/>
        <w:adjustRightInd w:val="0"/>
        <w:spacing w:after="0" w:line="240" w:lineRule="auto"/>
        <w:ind w:right="14" w:firstLine="7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познавательной культуры в разных видах изобразительной деятельности (живопись, графика, скульптура, архитектура, декоративно-прикладное и народное искусство) в соответствии с возрастными возможностями учащихся; духовно-нравственное и интеллектуальное воспитание в условиях интегрированного обучения и полихудожественного воспитания;</w:t>
      </w:r>
    </w:p>
    <w:p w:rsidR="000B341E" w:rsidRPr="000B341E" w:rsidRDefault="00D452BC" w:rsidP="000B341E">
      <w:pPr>
        <w:numPr>
          <w:ilvl w:val="0"/>
          <w:numId w:val="1"/>
        </w:numPr>
        <w:tabs>
          <w:tab w:val="left" w:pos="1402"/>
        </w:tabs>
        <w:autoSpaceDE w:val="0"/>
        <w:autoSpaceDN w:val="0"/>
        <w:adjustRightInd w:val="0"/>
        <w:spacing w:after="0" w:line="240" w:lineRule="auto"/>
        <w:ind w:right="19" w:firstLine="7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патриотических чувств, развитие желания осваивать национальные традиции;</w:t>
      </w:r>
    </w:p>
    <w:p w:rsidR="00D452BC" w:rsidRPr="00D452BC" w:rsidRDefault="00D452BC" w:rsidP="00D452BC">
      <w:pPr>
        <w:numPr>
          <w:ilvl w:val="0"/>
          <w:numId w:val="1"/>
        </w:numPr>
        <w:tabs>
          <w:tab w:val="left" w:pos="1402"/>
        </w:tabs>
        <w:autoSpaceDE w:val="0"/>
        <w:autoSpaceDN w:val="0"/>
        <w:adjustRightInd w:val="0"/>
        <w:spacing w:after="0" w:line="240" w:lineRule="auto"/>
        <w:ind w:right="29" w:firstLine="7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развитие основ научных знаний об окружающей действительности и искусстве, о взаимосвязях объектов;</w:t>
      </w:r>
    </w:p>
    <w:p w:rsidR="00D452BC" w:rsidRPr="00D452BC" w:rsidRDefault="00D452BC" w:rsidP="00D452BC">
      <w:pPr>
        <w:numPr>
          <w:ilvl w:val="0"/>
          <w:numId w:val="1"/>
        </w:numPr>
        <w:tabs>
          <w:tab w:val="left" w:pos="1402"/>
        </w:tabs>
        <w:autoSpaceDE w:val="0"/>
        <w:autoSpaceDN w:val="0"/>
        <w:adjustRightInd w:val="0"/>
        <w:spacing w:after="0" w:line="240" w:lineRule="auto"/>
        <w:ind w:right="29" w:firstLine="7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индивидуальных способностей;</w:t>
      </w:r>
    </w:p>
    <w:p w:rsidR="00D452BC" w:rsidRPr="00D452BC" w:rsidRDefault="00D452BC" w:rsidP="00D452BC">
      <w:pPr>
        <w:numPr>
          <w:ilvl w:val="0"/>
          <w:numId w:val="1"/>
        </w:numPr>
        <w:tabs>
          <w:tab w:val="left" w:pos="1402"/>
        </w:tabs>
        <w:autoSpaceDE w:val="0"/>
        <w:autoSpaceDN w:val="0"/>
        <w:adjustRightInd w:val="0"/>
        <w:spacing w:after="0" w:line="240" w:lineRule="auto"/>
        <w:ind w:right="29" w:firstLine="7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умения планировать свою деятельность и культуру труда; развитие эмоционально-ценностного восприятия произведений искусства, эстетического кру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гозора, эстетической культуры личности, интереса к худо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жественной культуре; формирование умения оценивать с художественной точки зрения произведения искусства.</w:t>
      </w:r>
    </w:p>
    <w:p w:rsidR="00D452BC" w:rsidRPr="00D452BC" w:rsidRDefault="00D452BC" w:rsidP="00D452BC">
      <w:pPr>
        <w:shd w:val="clear" w:color="auto" w:fill="FFFFFF"/>
        <w:spacing w:line="240" w:lineRule="auto"/>
        <w:ind w:left="139" w:firstLine="374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Личностные, метапредметные и предметные результаты изучения учебного предмета «Изобразительное искусство»</w:t>
      </w:r>
    </w:p>
    <w:p w:rsidR="00D452BC" w:rsidRPr="00D452BC" w:rsidRDefault="00D452BC" w:rsidP="00D452BC">
      <w:pPr>
        <w:shd w:val="clear" w:color="auto" w:fill="FFFFFF"/>
        <w:spacing w:after="0" w:line="240" w:lineRule="auto"/>
        <w:ind w:left="139" w:firstLine="374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  результаты:</w:t>
      </w:r>
    </w:p>
    <w:p w:rsidR="00D452BC" w:rsidRPr="00D452BC" w:rsidRDefault="00D452BC" w:rsidP="00D452BC">
      <w:pPr>
        <w:numPr>
          <w:ilvl w:val="0"/>
          <w:numId w:val="6"/>
        </w:numPr>
        <w:tabs>
          <w:tab w:val="left" w:pos="1406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целостное, гармоничное восприятие мира;</w:t>
      </w:r>
    </w:p>
    <w:p w:rsidR="00D452BC" w:rsidRPr="00D452BC" w:rsidRDefault="00D452BC" w:rsidP="00D452BC">
      <w:pPr>
        <w:numPr>
          <w:ilvl w:val="0"/>
          <w:numId w:val="6"/>
        </w:numPr>
        <w:tabs>
          <w:tab w:val="left" w:pos="1406"/>
        </w:tabs>
        <w:autoSpaceDE w:val="0"/>
        <w:autoSpaceDN w:val="0"/>
        <w:adjustRightInd w:val="0"/>
        <w:spacing w:after="0" w:line="240" w:lineRule="auto"/>
        <w:ind w:left="5" w:right="5" w:firstLine="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 к окружающей природе, к наблюдениям за природными явлениями;</w:t>
      </w:r>
    </w:p>
    <w:p w:rsidR="00D452BC" w:rsidRPr="00D452BC" w:rsidRDefault="00D452BC" w:rsidP="00D452BC">
      <w:pPr>
        <w:numPr>
          <w:ilvl w:val="0"/>
          <w:numId w:val="6"/>
        </w:numPr>
        <w:tabs>
          <w:tab w:val="left" w:pos="1406"/>
        </w:tabs>
        <w:autoSpaceDE w:val="0"/>
        <w:autoSpaceDN w:val="0"/>
        <w:adjustRightInd w:val="0"/>
        <w:spacing w:after="0" w:line="240" w:lineRule="auto"/>
        <w:ind w:left="5" w:right="10" w:firstLine="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формулировать, осознавать, передавать своё настроение, впечатление от увиденного в природе, в окружающей действительности;</w:t>
      </w:r>
    </w:p>
    <w:p w:rsidR="00D452BC" w:rsidRPr="00D452BC" w:rsidRDefault="00D452BC" w:rsidP="00D452BC">
      <w:pPr>
        <w:numPr>
          <w:ilvl w:val="0"/>
          <w:numId w:val="6"/>
        </w:numPr>
        <w:tabs>
          <w:tab w:val="left" w:pos="1406"/>
        </w:tabs>
        <w:autoSpaceDE w:val="0"/>
        <w:autoSpaceDN w:val="0"/>
        <w:adjustRightInd w:val="0"/>
        <w:spacing w:after="0" w:line="240" w:lineRule="auto"/>
        <w:ind w:left="5" w:right="5" w:firstLine="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выражать свои чувства, вызванные состоянием природы;</w:t>
      </w:r>
    </w:p>
    <w:p w:rsidR="00D452BC" w:rsidRPr="00D452BC" w:rsidRDefault="00D452BC" w:rsidP="00D452BC">
      <w:pPr>
        <w:numPr>
          <w:ilvl w:val="0"/>
          <w:numId w:val="6"/>
        </w:numPr>
        <w:tabs>
          <w:tab w:val="left" w:pos="1406"/>
        </w:tabs>
        <w:autoSpaceDE w:val="0"/>
        <w:autoSpaceDN w:val="0"/>
        <w:adjustRightInd w:val="0"/>
        <w:spacing w:after="0" w:line="240" w:lineRule="auto"/>
        <w:ind w:left="5" w:right="14" w:firstLine="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различать звуки окружающего мира (пение птиц, шум ветра и деревьев, стук дождя, жужжание насекомых, уличный гул, различные звуки машин, голоса людей в доме, в школе, в лесу);</w:t>
      </w:r>
    </w:p>
    <w:p w:rsidR="00D452BC" w:rsidRPr="00D452BC" w:rsidRDefault="00D452BC" w:rsidP="00D452BC">
      <w:pPr>
        <w:numPr>
          <w:ilvl w:val="0"/>
          <w:numId w:val="6"/>
        </w:numPr>
        <w:tabs>
          <w:tab w:val="left" w:pos="1406"/>
        </w:tabs>
        <w:autoSpaceDE w:val="0"/>
        <w:autoSpaceDN w:val="0"/>
        <w:adjustRightInd w:val="0"/>
        <w:spacing w:after="0" w:line="240" w:lineRule="auto"/>
        <w:ind w:left="5" w:right="5" w:firstLine="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о том, что у каждого живого существа своё жизненное пространство;</w:t>
      </w:r>
    </w:p>
    <w:p w:rsidR="00D452BC" w:rsidRPr="00D452BC" w:rsidRDefault="00D452BC" w:rsidP="00D452BC">
      <w:pPr>
        <w:numPr>
          <w:ilvl w:val="0"/>
          <w:numId w:val="6"/>
        </w:numPr>
        <w:tabs>
          <w:tab w:val="left" w:pos="1406"/>
        </w:tabs>
        <w:autoSpaceDE w:val="0"/>
        <w:autoSpaceDN w:val="0"/>
        <w:adjustRightInd w:val="0"/>
        <w:spacing w:after="0" w:line="240" w:lineRule="auto"/>
        <w:ind w:left="5" w:right="10" w:firstLine="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самостоятельная мотивация своей деятельности, определение цели работы (задания) и выделение её этапов;</w:t>
      </w:r>
    </w:p>
    <w:p w:rsidR="00D452BC" w:rsidRPr="00D452BC" w:rsidRDefault="00D452BC" w:rsidP="00D452BC">
      <w:pPr>
        <w:numPr>
          <w:ilvl w:val="0"/>
          <w:numId w:val="6"/>
        </w:numPr>
        <w:tabs>
          <w:tab w:val="left" w:pos="140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доводить работу до конца;</w:t>
      </w:r>
    </w:p>
    <w:p w:rsidR="00D452BC" w:rsidRPr="00D452BC" w:rsidRDefault="00D452BC" w:rsidP="00D452BC">
      <w:pPr>
        <w:numPr>
          <w:ilvl w:val="0"/>
          <w:numId w:val="6"/>
        </w:numPr>
        <w:tabs>
          <w:tab w:val="left" w:pos="1406"/>
        </w:tabs>
        <w:autoSpaceDE w:val="0"/>
        <w:autoSpaceDN w:val="0"/>
        <w:adjustRightInd w:val="0"/>
        <w:spacing w:after="0" w:line="240" w:lineRule="auto"/>
        <w:ind w:left="725" w:hanging="1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предвидеть результат своей деятельности;</w:t>
      </w:r>
    </w:p>
    <w:p w:rsidR="00D452BC" w:rsidRPr="00D452BC" w:rsidRDefault="00D452BC" w:rsidP="00D452BC">
      <w:pPr>
        <w:numPr>
          <w:ilvl w:val="0"/>
          <w:numId w:val="6"/>
        </w:numPr>
        <w:tabs>
          <w:tab w:val="left" w:pos="1406"/>
        </w:tabs>
        <w:autoSpaceDE w:val="0"/>
        <w:autoSpaceDN w:val="0"/>
        <w:adjustRightInd w:val="0"/>
        <w:spacing w:after="0" w:line="240" w:lineRule="auto"/>
        <w:ind w:left="725" w:hanging="1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адекватная оценка результатов своей деятельности;</w:t>
      </w:r>
    </w:p>
    <w:p w:rsidR="00D452BC" w:rsidRPr="00D452BC" w:rsidRDefault="00D452BC" w:rsidP="00D452BC">
      <w:pPr>
        <w:numPr>
          <w:ilvl w:val="0"/>
          <w:numId w:val="6"/>
        </w:numPr>
        <w:tabs>
          <w:tab w:val="left" w:pos="1406"/>
        </w:tabs>
        <w:autoSpaceDE w:val="0"/>
        <w:autoSpaceDN w:val="0"/>
        <w:adjustRightInd w:val="0"/>
        <w:spacing w:after="0" w:line="240" w:lineRule="auto"/>
        <w:ind w:left="725" w:hanging="1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работать в коллективе;</w:t>
      </w:r>
    </w:p>
    <w:p w:rsidR="00D452BC" w:rsidRPr="00D452BC" w:rsidRDefault="00D452BC" w:rsidP="00D452BC">
      <w:pPr>
        <w:numPr>
          <w:ilvl w:val="0"/>
          <w:numId w:val="6"/>
        </w:numPr>
        <w:tabs>
          <w:tab w:val="left" w:pos="1406"/>
        </w:tabs>
        <w:autoSpaceDE w:val="0"/>
        <w:autoSpaceDN w:val="0"/>
        <w:adjustRightInd w:val="0"/>
        <w:spacing w:after="0" w:line="240" w:lineRule="auto"/>
        <w:ind w:left="725" w:hanging="1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работать индивидуально и в малых группах;</w:t>
      </w:r>
    </w:p>
    <w:p w:rsidR="00D452BC" w:rsidRPr="00D452BC" w:rsidRDefault="00D452BC" w:rsidP="00D452BC">
      <w:pPr>
        <w:numPr>
          <w:ilvl w:val="0"/>
          <w:numId w:val="6"/>
        </w:numPr>
        <w:tabs>
          <w:tab w:val="left" w:pos="1406"/>
        </w:tabs>
        <w:autoSpaceDE w:val="0"/>
        <w:autoSpaceDN w:val="0"/>
        <w:adjustRightInd w:val="0"/>
        <w:spacing w:after="0" w:line="240" w:lineRule="auto"/>
        <w:ind w:left="725" w:hanging="1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слушать собеседника, вести диалог, аргументированно отстаивать собственное мнение.</w:t>
      </w:r>
    </w:p>
    <w:p w:rsidR="00D452BC" w:rsidRPr="00D452BC" w:rsidRDefault="00D452BC" w:rsidP="00D452BC">
      <w:pPr>
        <w:autoSpaceDE w:val="0"/>
        <w:autoSpaceDN w:val="0"/>
        <w:adjustRightInd w:val="0"/>
        <w:spacing w:after="0" w:line="240" w:lineRule="auto"/>
        <w:ind w:left="730" w:firstLine="70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Метапредметные результаты:</w:t>
      </w:r>
    </w:p>
    <w:p w:rsidR="00D452BC" w:rsidRPr="00D452BC" w:rsidRDefault="00D452BC" w:rsidP="00D452BC">
      <w:pPr>
        <w:tabs>
          <w:tab w:val="left" w:pos="1406"/>
        </w:tabs>
        <w:autoSpaceDE w:val="0"/>
        <w:autoSpaceDN w:val="0"/>
        <w:adjustRightInd w:val="0"/>
        <w:spacing w:after="0" w:line="240" w:lineRule="auto"/>
        <w:ind w:left="5" w:right="19" w:firstLine="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постановка учебной задачи и контроль её выполнения (умение доводить дело до конца);</w:t>
      </w:r>
    </w:p>
    <w:p w:rsidR="00D452BC" w:rsidRPr="00D452BC" w:rsidRDefault="00D452BC" w:rsidP="00D452BC">
      <w:pPr>
        <w:numPr>
          <w:ilvl w:val="0"/>
          <w:numId w:val="11"/>
        </w:numPr>
        <w:tabs>
          <w:tab w:val="left" w:pos="1406"/>
        </w:tabs>
        <w:autoSpaceDE w:val="0"/>
        <w:autoSpaceDN w:val="0"/>
        <w:adjustRightInd w:val="0"/>
        <w:spacing w:after="0" w:line="240" w:lineRule="auto"/>
        <w:ind w:right="19" w:hanging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и удержание цели задания в процессе его выполнения;</w:t>
      </w:r>
    </w:p>
    <w:p w:rsidR="00D452BC" w:rsidRPr="00D452BC" w:rsidRDefault="00D452BC" w:rsidP="00D452BC">
      <w:pPr>
        <w:numPr>
          <w:ilvl w:val="0"/>
          <w:numId w:val="11"/>
        </w:numPr>
        <w:tabs>
          <w:tab w:val="left" w:pos="1406"/>
        </w:tabs>
        <w:autoSpaceDE w:val="0"/>
        <w:autoSpaceDN w:val="0"/>
        <w:adjustRightInd w:val="0"/>
        <w:spacing w:after="0" w:line="240" w:lineRule="auto"/>
        <w:ind w:right="19" w:hanging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самостоятельная мотивация учебно-познавательного процесса;</w:t>
      </w:r>
    </w:p>
    <w:p w:rsidR="00D452BC" w:rsidRPr="00D452BC" w:rsidRDefault="00D452BC" w:rsidP="00D452BC">
      <w:pPr>
        <w:numPr>
          <w:ilvl w:val="0"/>
          <w:numId w:val="11"/>
        </w:numPr>
        <w:tabs>
          <w:tab w:val="left" w:pos="1406"/>
        </w:tabs>
        <w:autoSpaceDE w:val="0"/>
        <w:autoSpaceDN w:val="0"/>
        <w:adjustRightInd w:val="0"/>
        <w:spacing w:after="0" w:line="240" w:lineRule="auto"/>
        <w:ind w:right="19" w:hanging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самостоятельная мотивация своей деятельности, определение цели работы (задания) и выделение её этапов;</w:t>
      </w:r>
    </w:p>
    <w:p w:rsidR="00D452BC" w:rsidRPr="00D452BC" w:rsidRDefault="00D452BC" w:rsidP="00D452BC">
      <w:pPr>
        <w:numPr>
          <w:ilvl w:val="0"/>
          <w:numId w:val="6"/>
        </w:numPr>
        <w:tabs>
          <w:tab w:val="left" w:pos="1406"/>
        </w:tabs>
        <w:autoSpaceDE w:val="0"/>
        <w:autoSpaceDN w:val="0"/>
        <w:adjustRightInd w:val="0"/>
        <w:spacing w:after="0" w:line="240" w:lineRule="auto"/>
        <w:ind w:left="5" w:right="19" w:firstLine="5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умение проектировать (планировать) самостоятельную деятельность в соответствии с предлагаемой учебной задачей;</w:t>
      </w:r>
    </w:p>
    <w:p w:rsidR="00D452BC" w:rsidRPr="00D452BC" w:rsidRDefault="00D452BC" w:rsidP="00D452BC">
      <w:pPr>
        <w:numPr>
          <w:ilvl w:val="0"/>
          <w:numId w:val="6"/>
        </w:numPr>
        <w:tabs>
          <w:tab w:val="left" w:pos="1406"/>
        </w:tabs>
        <w:autoSpaceDE w:val="0"/>
        <w:autoSpaceDN w:val="0"/>
        <w:adjustRightInd w:val="0"/>
        <w:spacing w:after="0" w:line="240" w:lineRule="auto"/>
        <w:ind w:left="5" w:right="19" w:firstLine="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критически оценивать результат своей работы и работы одноклассников на основе приобретённых знаний;</w:t>
      </w:r>
    </w:p>
    <w:p w:rsidR="00D452BC" w:rsidRPr="00D452BC" w:rsidRDefault="00D452BC" w:rsidP="00D452BC">
      <w:pPr>
        <w:tabs>
          <w:tab w:val="left" w:pos="1406"/>
        </w:tabs>
        <w:autoSpaceDE w:val="0"/>
        <w:autoSpaceDN w:val="0"/>
        <w:adjustRightInd w:val="0"/>
        <w:spacing w:after="0" w:line="240" w:lineRule="auto"/>
        <w:ind w:left="5" w:right="29" w:firstLine="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умение применять приобретённые знания по одному предмету при изучении других общеобразовательных дисциплин;</w:t>
      </w:r>
    </w:p>
    <w:p w:rsidR="00D452BC" w:rsidRPr="00D452BC" w:rsidRDefault="00D452BC" w:rsidP="00D452BC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right="2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умение выполнять по образцу и самостоятельно действия при решении отдельных учебно-творческих задач;</w:t>
      </w:r>
    </w:p>
    <w:p w:rsidR="00D452BC" w:rsidRPr="00D452BC" w:rsidRDefault="00D452BC" w:rsidP="00D452BC">
      <w:pPr>
        <w:numPr>
          <w:ilvl w:val="0"/>
          <w:numId w:val="26"/>
        </w:numPr>
        <w:tabs>
          <w:tab w:val="left" w:pos="1397"/>
        </w:tabs>
        <w:autoSpaceDE w:val="0"/>
        <w:autoSpaceDN w:val="0"/>
        <w:adjustRightInd w:val="0"/>
        <w:spacing w:after="0" w:line="240" w:lineRule="auto"/>
        <w:ind w:left="706" w:hanging="13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умение проводить самостоятельные исследования;</w:t>
      </w:r>
    </w:p>
    <w:p w:rsidR="00D452BC" w:rsidRPr="00D452BC" w:rsidRDefault="00D452BC" w:rsidP="00D452BC">
      <w:pPr>
        <w:numPr>
          <w:ilvl w:val="0"/>
          <w:numId w:val="26"/>
        </w:numPr>
        <w:tabs>
          <w:tab w:val="left" w:pos="1397"/>
        </w:tabs>
        <w:autoSpaceDE w:val="0"/>
        <w:autoSpaceDN w:val="0"/>
        <w:adjustRightInd w:val="0"/>
        <w:spacing w:after="0" w:line="240" w:lineRule="auto"/>
        <w:ind w:right="5"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умение проектировать (планировать) самостоятельную деятельность в соответствии с предлагаемой учебной задачей;</w:t>
      </w:r>
    </w:p>
    <w:p w:rsidR="00D452BC" w:rsidRPr="00D452BC" w:rsidRDefault="00D452BC" w:rsidP="00D452BC">
      <w:pPr>
        <w:numPr>
          <w:ilvl w:val="0"/>
          <w:numId w:val="26"/>
        </w:numPr>
        <w:tabs>
          <w:tab w:val="left" w:pos="1397"/>
        </w:tabs>
        <w:autoSpaceDE w:val="0"/>
        <w:autoSpaceDN w:val="0"/>
        <w:adjustRightInd w:val="0"/>
        <w:spacing w:after="0" w:line="240" w:lineRule="auto"/>
        <w:ind w:right="5"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умение критически оценивать результат своей работы и работы одноклассников на основе приобретённых знаний;</w:t>
      </w:r>
    </w:p>
    <w:p w:rsidR="00D452BC" w:rsidRPr="00D452BC" w:rsidRDefault="00D452BC" w:rsidP="00D452BC">
      <w:pPr>
        <w:numPr>
          <w:ilvl w:val="0"/>
          <w:numId w:val="26"/>
        </w:numPr>
        <w:tabs>
          <w:tab w:val="left" w:pos="1397"/>
        </w:tabs>
        <w:autoSpaceDE w:val="0"/>
        <w:autoSpaceDN w:val="0"/>
        <w:adjustRightInd w:val="0"/>
        <w:spacing w:after="0" w:line="240" w:lineRule="auto"/>
        <w:ind w:left="706" w:hanging="13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умение находить нужную информацию в Интернете;</w:t>
      </w:r>
    </w:p>
    <w:p w:rsidR="00D452BC" w:rsidRPr="00D452BC" w:rsidRDefault="00D452BC" w:rsidP="00D452BC">
      <w:pPr>
        <w:numPr>
          <w:ilvl w:val="0"/>
          <w:numId w:val="26"/>
        </w:numPr>
        <w:tabs>
          <w:tab w:val="left" w:pos="1397"/>
        </w:tabs>
        <w:autoSpaceDE w:val="0"/>
        <w:autoSpaceDN w:val="0"/>
        <w:adjustRightInd w:val="0"/>
        <w:spacing w:after="0" w:line="240" w:lineRule="auto"/>
        <w:ind w:right="5"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участие в тематических обсуждениях и выражение своих предложений;</w:t>
      </w:r>
    </w:p>
    <w:p w:rsidR="00D452BC" w:rsidRPr="00D452BC" w:rsidRDefault="00D452BC" w:rsidP="00D452BC">
      <w:pPr>
        <w:numPr>
          <w:ilvl w:val="0"/>
          <w:numId w:val="26"/>
        </w:numPr>
        <w:tabs>
          <w:tab w:val="left" w:pos="1397"/>
        </w:tabs>
        <w:autoSpaceDE w:val="0"/>
        <w:autoSpaceDN w:val="0"/>
        <w:adjustRightInd w:val="0"/>
        <w:spacing w:before="5" w:after="0" w:line="240" w:lineRule="auto"/>
        <w:ind w:right="14"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умение формулировать ответ на вопрос в соответствии с заданным смысловым (логическим) содержанием;</w:t>
      </w:r>
    </w:p>
    <w:p w:rsidR="00D452BC" w:rsidRPr="00D452BC" w:rsidRDefault="00D452BC" w:rsidP="00D452BC">
      <w:pPr>
        <w:numPr>
          <w:ilvl w:val="0"/>
          <w:numId w:val="26"/>
        </w:numPr>
        <w:tabs>
          <w:tab w:val="left" w:pos="1397"/>
        </w:tabs>
        <w:autoSpaceDE w:val="0"/>
        <w:autoSpaceDN w:val="0"/>
        <w:adjustRightInd w:val="0"/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обогащение словарного запаса, развитие умения описывать словами характер звуков, которые «живут» в различных уголках природы, понимать связь между звуками в музыкальном произведении, словами в поэзии и прозе;</w:t>
      </w:r>
    </w:p>
    <w:p w:rsidR="00D452BC" w:rsidRPr="00D452BC" w:rsidRDefault="00D452BC" w:rsidP="00D452BC">
      <w:pPr>
        <w:numPr>
          <w:ilvl w:val="0"/>
          <w:numId w:val="26"/>
        </w:numPr>
        <w:tabs>
          <w:tab w:val="left" w:pos="1397"/>
        </w:tabs>
        <w:autoSpaceDE w:val="0"/>
        <w:autoSpaceDN w:val="0"/>
        <w:adjustRightInd w:val="0"/>
        <w:spacing w:before="5" w:after="0" w:line="240" w:lineRule="auto"/>
        <w:ind w:right="19"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умение пересказывать небольшие тексты (сказки, рассказы), вычленять сюжет, сочинять собственный сюжет, создавать мини-рассказы по своему сюжету;</w:t>
      </w:r>
    </w:p>
    <w:p w:rsidR="00D452BC" w:rsidRPr="00D452BC" w:rsidRDefault="00D452BC" w:rsidP="00D452BC">
      <w:pPr>
        <w:numPr>
          <w:ilvl w:val="0"/>
          <w:numId w:val="26"/>
        </w:numPr>
        <w:tabs>
          <w:tab w:val="left" w:pos="1397"/>
        </w:tabs>
        <w:autoSpaceDE w:val="0"/>
        <w:autoSpaceDN w:val="0"/>
        <w:adjustRightInd w:val="0"/>
        <w:spacing w:before="5" w:after="0" w:line="240" w:lineRule="auto"/>
        <w:ind w:right="14" w:firstLine="691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понимание и передача своих впечатлений от услышанного, увиденного, прочитанного (в музыке, литературе, народной речи, разных видах и жанрах искусства);</w:t>
      </w:r>
    </w:p>
    <w:p w:rsidR="00D452BC" w:rsidRPr="00D452BC" w:rsidRDefault="00D452BC" w:rsidP="00D452BC">
      <w:pPr>
        <w:numPr>
          <w:ilvl w:val="0"/>
          <w:numId w:val="26"/>
        </w:numPr>
        <w:tabs>
          <w:tab w:val="left" w:pos="1397"/>
        </w:tabs>
        <w:autoSpaceDE w:val="0"/>
        <w:autoSpaceDN w:val="0"/>
        <w:adjustRightInd w:val="0"/>
        <w:spacing w:before="5" w:after="0" w:line="240" w:lineRule="auto"/>
        <w:ind w:right="24" w:firstLine="691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умение сопоставить события, о которых идёт речь в произведении, с собственным жизненным опытом, выделение общего и различного между ними;</w:t>
      </w:r>
    </w:p>
    <w:p w:rsidR="00D452BC" w:rsidRPr="00D452BC" w:rsidRDefault="00D452BC" w:rsidP="00D452BC">
      <w:pPr>
        <w:numPr>
          <w:ilvl w:val="0"/>
          <w:numId w:val="26"/>
        </w:numPr>
        <w:tabs>
          <w:tab w:val="left" w:pos="1397"/>
        </w:tabs>
        <w:autoSpaceDE w:val="0"/>
        <w:autoSpaceDN w:val="0"/>
        <w:adjustRightInd w:val="0"/>
        <w:spacing w:before="5" w:after="0" w:line="240" w:lineRule="auto"/>
        <w:ind w:right="24" w:firstLine="691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умение объяснить, чем похожи и чем различаются традиции разных народов в сказках, орнаменте, оформлении жилища, в обустройстве дома в целом.</w:t>
      </w:r>
    </w:p>
    <w:p w:rsidR="00D452BC" w:rsidRPr="00D452BC" w:rsidRDefault="00D452BC" w:rsidP="00D452BC">
      <w:pPr>
        <w:autoSpaceDE w:val="0"/>
        <w:autoSpaceDN w:val="0"/>
        <w:adjustRightInd w:val="0"/>
        <w:spacing w:after="0" w:line="240" w:lineRule="auto"/>
        <w:ind w:left="706" w:firstLine="70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Предметные результаты:</w:t>
      </w:r>
    </w:p>
    <w:p w:rsidR="00D452BC" w:rsidRPr="00D452BC" w:rsidRDefault="00D452BC" w:rsidP="00D452BC">
      <w:pPr>
        <w:numPr>
          <w:ilvl w:val="0"/>
          <w:numId w:val="26"/>
        </w:numPr>
        <w:tabs>
          <w:tab w:val="left" w:pos="1397"/>
        </w:tabs>
        <w:autoSpaceDE w:val="0"/>
        <w:autoSpaceDN w:val="0"/>
        <w:adjustRightInd w:val="0"/>
        <w:spacing w:after="0" w:line="240" w:lineRule="auto"/>
        <w:ind w:right="38" w:firstLine="691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сформированность представлений об искусстве, о связи искусства с действительностью и умение объяснить это на доступном возрасту уровне;</w:t>
      </w:r>
    </w:p>
    <w:p w:rsidR="00D452BC" w:rsidRPr="00D452BC" w:rsidRDefault="00D452BC" w:rsidP="00D452BC">
      <w:pPr>
        <w:numPr>
          <w:ilvl w:val="0"/>
          <w:numId w:val="26"/>
        </w:numPr>
        <w:tabs>
          <w:tab w:val="left" w:pos="1397"/>
        </w:tabs>
        <w:autoSpaceDE w:val="0"/>
        <w:autoSpaceDN w:val="0"/>
        <w:adjustRightInd w:val="0"/>
        <w:spacing w:before="19" w:after="0" w:line="240" w:lineRule="auto"/>
        <w:ind w:right="38" w:firstLine="691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умение анализировать и сравнивать произведения искусства по настроению, которое они вызывают, элементарно оценивать их с точкизрения эмоционального содержания;</w:t>
      </w:r>
    </w:p>
    <w:p w:rsidR="00D452BC" w:rsidRPr="00D452BC" w:rsidRDefault="00D452BC" w:rsidP="00D452BC">
      <w:pPr>
        <w:numPr>
          <w:ilvl w:val="0"/>
          <w:numId w:val="26"/>
        </w:numPr>
        <w:tabs>
          <w:tab w:val="left" w:pos="1397"/>
        </w:tabs>
        <w:autoSpaceDE w:val="0"/>
        <w:autoSpaceDN w:val="0"/>
        <w:adjustRightInd w:val="0"/>
        <w:spacing w:before="19" w:after="0" w:line="240" w:lineRule="auto"/>
        <w:ind w:right="38" w:firstLine="691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умение сравнивать описания, произведения искусства на одну</w:t>
      </w:r>
    </w:p>
    <w:p w:rsidR="00D452BC" w:rsidRPr="00D452BC" w:rsidRDefault="00D452BC" w:rsidP="00D452BC">
      <w:pPr>
        <w:autoSpaceDE w:val="0"/>
        <w:autoSpaceDN w:val="0"/>
        <w:adjustRightInd w:val="0"/>
        <w:spacing w:after="0" w:line="240" w:lineRule="auto"/>
        <w:ind w:left="5" w:firstLine="552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тему;</w:t>
      </w:r>
    </w:p>
    <w:p w:rsidR="00D452BC" w:rsidRPr="00D452BC" w:rsidRDefault="00D452BC" w:rsidP="00D452BC">
      <w:pPr>
        <w:tabs>
          <w:tab w:val="left" w:pos="1397"/>
        </w:tabs>
        <w:autoSpaceDE w:val="0"/>
        <w:autoSpaceDN w:val="0"/>
        <w:adjustRightInd w:val="0"/>
        <w:spacing w:before="5" w:after="0" w:line="240" w:lineRule="auto"/>
        <w:ind w:right="43" w:firstLine="691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•</w:t>
      </w:r>
      <w:r w:rsidRPr="00D452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  <w:t>способность обосновывать своё суждение, подбирать слова для характеристики своего эмоционального состояния и героя произведения искусства;</w:t>
      </w:r>
    </w:p>
    <w:p w:rsidR="00D452BC" w:rsidRPr="00D452BC" w:rsidRDefault="00D452BC" w:rsidP="00D452BC">
      <w:pPr>
        <w:tabs>
          <w:tab w:val="left" w:pos="1382"/>
        </w:tabs>
        <w:autoSpaceDE w:val="0"/>
        <w:autoSpaceDN w:val="0"/>
        <w:adjustRightInd w:val="0"/>
        <w:spacing w:after="0" w:line="240" w:lineRule="auto"/>
        <w:ind w:left="91" w:firstLine="61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•</w:t>
      </w:r>
      <w:r w:rsidRPr="00D452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  <w:t>умение высказывать предположения о сюжете по иллюстрации самостоятельное   развитие   сюжета   о   своём   любимом   произведении искусства, герое, картине, спектакле, книге;</w:t>
      </w:r>
    </w:p>
    <w:p w:rsidR="00D452BC" w:rsidRPr="00D452BC" w:rsidRDefault="00D452BC" w:rsidP="00D452BC">
      <w:pPr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умение фиксировать своё эмоциональное состояние, возникшее во время восприятия произведения искусства;</w:t>
      </w:r>
    </w:p>
    <w:p w:rsidR="00D452BC" w:rsidRPr="00D452BC" w:rsidRDefault="00D452BC" w:rsidP="00D452BC">
      <w:pPr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сформированность представлений о природном пространстве и архитектуре разных народов;</w:t>
      </w:r>
    </w:p>
    <w:p w:rsidR="00D452BC" w:rsidRPr="00D452BC" w:rsidRDefault="00D452BC" w:rsidP="00D452BC">
      <w:pPr>
        <w:tabs>
          <w:tab w:val="left" w:pos="1416"/>
        </w:tabs>
        <w:autoSpaceDE w:val="0"/>
        <w:autoSpaceDN w:val="0"/>
        <w:adjustRightInd w:val="0"/>
        <w:spacing w:after="0" w:line="240" w:lineRule="auto"/>
        <w:ind w:left="734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•</w:t>
      </w:r>
      <w:r w:rsidRPr="00D452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  <w:t>сформированность представлений о связи архитектурыс природой, знаний архитектурных памятников своего региона, их истории;</w:t>
      </w:r>
    </w:p>
    <w:p w:rsidR="00D452BC" w:rsidRPr="00D452BC" w:rsidRDefault="00D452BC" w:rsidP="00D452BC">
      <w:pPr>
        <w:numPr>
          <w:ilvl w:val="0"/>
          <w:numId w:val="6"/>
        </w:numPr>
        <w:tabs>
          <w:tab w:val="left" w:pos="1416"/>
        </w:tabs>
        <w:autoSpaceDE w:val="0"/>
        <w:autoSpaceDN w:val="0"/>
        <w:adjustRightInd w:val="0"/>
        <w:spacing w:before="5" w:after="0" w:line="240" w:lineRule="auto"/>
        <w:ind w:left="10" w:firstLine="69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активное участие в обсуждении роли искусства в жизни общества и человека;</w:t>
      </w:r>
    </w:p>
    <w:p w:rsidR="00D452BC" w:rsidRPr="00D452BC" w:rsidRDefault="00D452BC" w:rsidP="00D452BC">
      <w:pPr>
        <w:numPr>
          <w:ilvl w:val="0"/>
          <w:numId w:val="6"/>
        </w:numPr>
        <w:tabs>
          <w:tab w:val="left" w:pos="1416"/>
        </w:tabs>
        <w:autoSpaceDE w:val="0"/>
        <w:autoSpaceDN w:val="0"/>
        <w:adjustRightInd w:val="0"/>
        <w:spacing w:after="0" w:line="240" w:lineRule="auto"/>
        <w:ind w:left="10" w:right="5" w:firstLine="69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понимание влияния природного окружения на художественное творчество и понимание природы как основы всей жизни человечества;</w:t>
      </w:r>
    </w:p>
    <w:p w:rsidR="00D452BC" w:rsidRPr="00D452BC" w:rsidRDefault="00D452BC" w:rsidP="00D452BC">
      <w:pPr>
        <w:numPr>
          <w:ilvl w:val="0"/>
          <w:numId w:val="6"/>
        </w:numPr>
        <w:tabs>
          <w:tab w:val="left" w:pos="1416"/>
        </w:tabs>
        <w:autoSpaceDE w:val="0"/>
        <w:autoSpaceDN w:val="0"/>
        <w:adjustRightInd w:val="0"/>
        <w:spacing w:after="0" w:line="240" w:lineRule="auto"/>
        <w:ind w:left="10" w:right="10" w:firstLine="69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понимание зависимости народного искусства от природных и климатических особенностей местности, его связи с культурными традициями, мировоззрением народа;</w:t>
      </w:r>
    </w:p>
    <w:p w:rsidR="00D452BC" w:rsidRPr="00D452BC" w:rsidRDefault="00D452BC" w:rsidP="00D452BC">
      <w:pPr>
        <w:numPr>
          <w:ilvl w:val="0"/>
          <w:numId w:val="6"/>
        </w:numPr>
        <w:tabs>
          <w:tab w:val="left" w:pos="1416"/>
        </w:tabs>
        <w:autoSpaceDE w:val="0"/>
        <w:autoSpaceDN w:val="0"/>
        <w:adjustRightInd w:val="0"/>
        <w:spacing w:before="5" w:after="0" w:line="240" w:lineRule="auto"/>
        <w:ind w:left="10" w:right="14" w:firstLine="69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умение объяснить, чем похожи и чем различаются традиции разных народов в сказках, орнаменте, оформлении жилища, в обустройстве дома в целом;</w:t>
      </w:r>
    </w:p>
    <w:p w:rsidR="00D452BC" w:rsidRPr="00D452BC" w:rsidRDefault="00D452BC" w:rsidP="00D452BC">
      <w:pPr>
        <w:numPr>
          <w:ilvl w:val="0"/>
          <w:numId w:val="6"/>
        </w:numPr>
        <w:tabs>
          <w:tab w:val="left" w:pos="1416"/>
        </w:tabs>
        <w:autoSpaceDE w:val="0"/>
        <w:autoSpaceDN w:val="0"/>
        <w:adjustRightInd w:val="0"/>
        <w:spacing w:before="5" w:after="0" w:line="240" w:lineRule="auto"/>
        <w:ind w:left="10" w:right="14" w:firstLine="69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умение создавать образный портрет героя в разных видах и жанрах искусства — словесном, изобразительном, пластическом, музыкальном;</w:t>
      </w:r>
    </w:p>
    <w:p w:rsidR="00D452BC" w:rsidRPr="00D452BC" w:rsidRDefault="00D452BC" w:rsidP="00D452BC">
      <w:pPr>
        <w:numPr>
          <w:ilvl w:val="0"/>
          <w:numId w:val="6"/>
        </w:numPr>
        <w:tabs>
          <w:tab w:val="left" w:pos="1416"/>
        </w:tabs>
        <w:autoSpaceDE w:val="0"/>
        <w:autoSpaceDN w:val="0"/>
        <w:adjustRightInd w:val="0"/>
        <w:spacing w:before="5" w:after="0" w:line="240" w:lineRule="auto"/>
        <w:ind w:left="10" w:right="19" w:firstLine="69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умение развивать предложенную сюжетную линию (сочинение общей сказки, пьесы и т. п.);</w:t>
      </w:r>
    </w:p>
    <w:p w:rsidR="00D452BC" w:rsidRPr="00D452BC" w:rsidRDefault="00D452BC" w:rsidP="00D452BC">
      <w:pPr>
        <w:numPr>
          <w:ilvl w:val="0"/>
          <w:numId w:val="6"/>
        </w:numPr>
        <w:tabs>
          <w:tab w:val="left" w:pos="1416"/>
        </w:tabs>
        <w:autoSpaceDE w:val="0"/>
        <w:autoSpaceDN w:val="0"/>
        <w:adjustRightInd w:val="0"/>
        <w:spacing w:before="5" w:after="0" w:line="240" w:lineRule="auto"/>
        <w:ind w:left="10" w:right="19" w:firstLine="69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сформированность навыков использования средств компьютерной графики в разных видах творческой деятельности;</w:t>
      </w:r>
    </w:p>
    <w:p w:rsidR="00D452BC" w:rsidRPr="00D452BC" w:rsidRDefault="00D452BC" w:rsidP="00D452BC">
      <w:pPr>
        <w:tabs>
          <w:tab w:val="left" w:pos="1416"/>
        </w:tabs>
        <w:autoSpaceDE w:val="0"/>
        <w:autoSpaceDN w:val="0"/>
        <w:adjustRightInd w:val="0"/>
        <w:spacing w:after="0" w:line="240" w:lineRule="auto"/>
        <w:ind w:left="10" w:right="24" w:firstLine="69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•</w:t>
      </w:r>
      <w:r w:rsidRPr="00D452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  <w:t>умение выражать в беседе своё отношение к произведениям разных видов искусства (изобразительного, музыкального; хореографии, литературы), понимать специфику выразительного языка каждого из них;</w:t>
      </w:r>
    </w:p>
    <w:p w:rsidR="00D452BC" w:rsidRPr="00D452BC" w:rsidRDefault="00D452BC" w:rsidP="00D452BC">
      <w:pPr>
        <w:numPr>
          <w:ilvl w:val="0"/>
          <w:numId w:val="10"/>
        </w:numPr>
        <w:tabs>
          <w:tab w:val="left" w:pos="1416"/>
        </w:tabs>
        <w:autoSpaceDE w:val="0"/>
        <w:autoSpaceDN w:val="0"/>
        <w:adjustRightInd w:val="0"/>
        <w:spacing w:after="0" w:line="240" w:lineRule="auto"/>
        <w:ind w:right="24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умение выбирать выразительные средства для реализации творческого замысла;</w:t>
      </w:r>
    </w:p>
    <w:p w:rsidR="00D452BC" w:rsidRPr="00D452BC" w:rsidRDefault="00D452BC" w:rsidP="00D452BC">
      <w:pPr>
        <w:tabs>
          <w:tab w:val="left" w:pos="1416"/>
        </w:tabs>
        <w:autoSpaceDE w:val="0"/>
        <w:autoSpaceDN w:val="0"/>
        <w:adjustRightInd w:val="0"/>
        <w:spacing w:before="10" w:after="0" w:line="240" w:lineRule="auto"/>
        <w:ind w:left="10" w:right="29" w:firstLine="69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•</w:t>
      </w:r>
      <w:r w:rsidRPr="00D452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  <w:t>умение сравнивать произведения на одну тему, относящиеся к разным видам и жанрам искусства;</w:t>
      </w:r>
    </w:p>
    <w:p w:rsidR="00D452BC" w:rsidRPr="00D452BC" w:rsidRDefault="00D452BC" w:rsidP="00D452BC">
      <w:pPr>
        <w:numPr>
          <w:ilvl w:val="0"/>
          <w:numId w:val="10"/>
        </w:numPr>
        <w:autoSpaceDE w:val="0"/>
        <w:autoSpaceDN w:val="0"/>
        <w:adjustRightInd w:val="0"/>
        <w:spacing w:before="10" w:after="0" w:line="240" w:lineRule="auto"/>
        <w:ind w:right="29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умение распознавать выразительные средства, использованные автором для создания художественного образа, выражения идеи произведения;</w:t>
      </w:r>
    </w:p>
    <w:p w:rsidR="00D452BC" w:rsidRPr="00D452BC" w:rsidRDefault="00D452BC" w:rsidP="00D452BC">
      <w:pPr>
        <w:tabs>
          <w:tab w:val="left" w:pos="1416"/>
        </w:tabs>
        <w:autoSpaceDE w:val="0"/>
        <w:autoSpaceDN w:val="0"/>
        <w:adjustRightInd w:val="0"/>
        <w:spacing w:before="5" w:after="0" w:line="240" w:lineRule="auto"/>
        <w:ind w:left="10" w:right="48" w:firstLine="69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•</w:t>
      </w:r>
      <w:r w:rsidRPr="00D452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  <w:t>умение использовать элементы импровизации для решения творческих задача</w:t>
      </w:r>
    </w:p>
    <w:p w:rsidR="00D452BC" w:rsidRPr="00D452BC" w:rsidRDefault="00D452BC" w:rsidP="00D452BC">
      <w:pPr>
        <w:autoSpaceDE w:val="0"/>
        <w:autoSpaceDN w:val="0"/>
        <w:adjustRightInd w:val="0"/>
        <w:spacing w:after="0" w:line="240" w:lineRule="auto"/>
        <w:ind w:left="38" w:firstLine="70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концу обучения учащиеся </w:t>
      </w:r>
      <w:r w:rsidRPr="00D452B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1- 4 </w:t>
      </w:r>
      <w:r w:rsidRPr="00D452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классов научатся:</w:t>
      </w:r>
    </w:p>
    <w:p w:rsidR="00D452BC" w:rsidRPr="00D452BC" w:rsidRDefault="00D452BC" w:rsidP="00D452BC">
      <w:pPr>
        <w:tabs>
          <w:tab w:val="left" w:pos="326"/>
        </w:tabs>
        <w:autoSpaceDE w:val="0"/>
        <w:autoSpaceDN w:val="0"/>
        <w:adjustRightInd w:val="0"/>
        <w:spacing w:after="0" w:line="240" w:lineRule="auto"/>
        <w:ind w:left="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создавать элементарные композиции на заданную тему на плоскости и в пространстве;</w:t>
      </w:r>
    </w:p>
    <w:p w:rsidR="00D452BC" w:rsidRPr="00D452BC" w:rsidRDefault="00D452BC" w:rsidP="00D452BC">
      <w:pPr>
        <w:autoSpaceDE w:val="0"/>
        <w:autoSpaceDN w:val="0"/>
        <w:adjustRightInd w:val="0"/>
        <w:spacing w:after="0" w:line="240" w:lineRule="auto"/>
        <w:ind w:left="43"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использовать выразительные средства изобразительного искусства — цвет, свет, колорит, ритм, линию, пятно, объём, симметрию, асимметрию, динамику, статику, силуэт и др.;</w:t>
      </w:r>
    </w:p>
    <w:p w:rsidR="00D452BC" w:rsidRPr="00D452BC" w:rsidRDefault="00D452BC" w:rsidP="00D452BC">
      <w:pPr>
        <w:autoSpaceDE w:val="0"/>
        <w:autoSpaceDN w:val="0"/>
        <w:adjustRightInd w:val="0"/>
        <w:spacing w:after="0" w:line="240" w:lineRule="auto"/>
        <w:ind w:left="43"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работать с художественными материалами (красками, карандашом, ручкой, фломастерами, углём, пастелью, мелками, пластилином, бумагой, картоном и т. д.);</w:t>
      </w:r>
    </w:p>
    <w:p w:rsidR="00D452BC" w:rsidRPr="00D452BC" w:rsidRDefault="00D452BC" w:rsidP="00D452BC">
      <w:pPr>
        <w:tabs>
          <w:tab w:val="left" w:pos="326"/>
        </w:tabs>
        <w:autoSpaceDE w:val="0"/>
        <w:autoSpaceDN w:val="0"/>
        <w:adjustRightInd w:val="0"/>
        <w:spacing w:after="0" w:line="240" w:lineRule="auto"/>
        <w:ind w:left="29" w:right="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различать основные и составные, тёплые и холодные цвета, пользоваться возможностями цвета (для передачи характера персонажа, эмоционального состояния человека, природы), смешивать цвета для получения нужных оттенков;</w:t>
      </w:r>
    </w:p>
    <w:p w:rsidR="00D452BC" w:rsidRPr="00D452BC" w:rsidRDefault="00D452BC" w:rsidP="00D452BC">
      <w:pPr>
        <w:numPr>
          <w:ilvl w:val="0"/>
          <w:numId w:val="12"/>
        </w:numPr>
        <w:tabs>
          <w:tab w:val="left" w:pos="206"/>
        </w:tabs>
        <w:autoSpaceDE w:val="0"/>
        <w:autoSpaceDN w:val="0"/>
        <w:adjustRightInd w:val="0"/>
        <w:spacing w:after="0" w:line="240" w:lineRule="auto"/>
        <w:ind w:left="24" w:right="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выбирать средства художественной выразительности для создания художественного образа в соответствии с поставленными задачами;</w:t>
      </w:r>
    </w:p>
    <w:p w:rsidR="00D452BC" w:rsidRPr="00D452BC" w:rsidRDefault="00D452BC" w:rsidP="00D452BC">
      <w:pPr>
        <w:numPr>
          <w:ilvl w:val="0"/>
          <w:numId w:val="12"/>
        </w:numPr>
        <w:tabs>
          <w:tab w:val="left" w:pos="206"/>
        </w:tabs>
        <w:autoSpaceDE w:val="0"/>
        <w:autoSpaceDN w:val="0"/>
        <w:adjustRightInd w:val="0"/>
        <w:spacing w:after="0" w:line="240" w:lineRule="auto"/>
        <w:ind w:left="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образы природы и человека в живописи и графике;</w:t>
      </w:r>
    </w:p>
    <w:p w:rsidR="00D452BC" w:rsidRPr="00D452BC" w:rsidRDefault="00D452BC" w:rsidP="00D452BC">
      <w:pPr>
        <w:tabs>
          <w:tab w:val="left" w:pos="370"/>
        </w:tabs>
        <w:autoSpaceDE w:val="0"/>
        <w:autoSpaceDN w:val="0"/>
        <w:adjustRightInd w:val="0"/>
        <w:spacing w:after="0" w:line="240" w:lineRule="auto"/>
        <w:ind w:left="24" w:right="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выстраивать композицию в соответствии с основными её законами;</w:t>
      </w:r>
    </w:p>
    <w:p w:rsidR="00D452BC" w:rsidRPr="00D452BC" w:rsidRDefault="00D452BC" w:rsidP="00D452BC">
      <w:pPr>
        <w:numPr>
          <w:ilvl w:val="0"/>
          <w:numId w:val="13"/>
        </w:numPr>
        <w:tabs>
          <w:tab w:val="left" w:pos="187"/>
        </w:tabs>
        <w:autoSpaceDE w:val="0"/>
        <w:autoSpaceDN w:val="0"/>
        <w:adjustRightInd w:val="0"/>
        <w:spacing w:after="0" w:line="240" w:lineRule="auto"/>
        <w:ind w:left="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форму как одно из средств выразительности;</w:t>
      </w:r>
    </w:p>
    <w:p w:rsidR="00D452BC" w:rsidRPr="00D452BC" w:rsidRDefault="00D452BC" w:rsidP="00D452BC">
      <w:pPr>
        <w:numPr>
          <w:ilvl w:val="0"/>
          <w:numId w:val="13"/>
        </w:numPr>
        <w:tabs>
          <w:tab w:val="left" w:pos="187"/>
        </w:tabs>
        <w:autoSpaceDE w:val="0"/>
        <w:autoSpaceDN w:val="0"/>
        <w:adjustRightInd w:val="0"/>
        <w:spacing w:after="0" w:line="240" w:lineRule="auto"/>
        <w:ind w:left="19" w:right="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отмечать разнообразие форм предметного мира и передавать их на плоскости и в пространстве;</w:t>
      </w:r>
    </w:p>
    <w:p w:rsidR="00D452BC" w:rsidRPr="00D452BC" w:rsidRDefault="00D452BC" w:rsidP="00D452BC">
      <w:pPr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- видеть сходство и контраст форм, геометрические и природные формы, пользоваться выразительными возможностями силуэта; -передавать   с   помощью   линии,   штриха,   пятна   особенности тожественного   образа,   эмоционального   состояния   человека, животного, настроения в природе;</w:t>
      </w:r>
    </w:p>
    <w:p w:rsidR="00D452BC" w:rsidRPr="00D452BC" w:rsidRDefault="00D452BC" w:rsidP="00D452BC">
      <w:pPr>
        <w:autoSpaceDE w:val="0"/>
        <w:autoSpaceDN w:val="0"/>
        <w:adjustRightInd w:val="0"/>
        <w:spacing w:after="0" w:line="240" w:lineRule="auto"/>
        <w:ind w:left="5" w:right="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использовать декоративные, поделочные и скульптурные материалы в собственной творческой деятельности для создания фантастического художественного образа;</w:t>
      </w:r>
    </w:p>
    <w:p w:rsidR="00D452BC" w:rsidRPr="00D452BC" w:rsidRDefault="00D452BC" w:rsidP="00D452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создавать  свой сказочный сюжет с  вымышленными  героями, конструи</w:t>
      </w:r>
      <w:r w:rsidRPr="00D452BC">
        <w:rPr>
          <w:rFonts w:ascii="Times New Roman" w:eastAsia="Times New Roman" w:hAnsi="Times New Roman" w:cs="Times New Roman"/>
          <w:spacing w:val="30"/>
          <w:sz w:val="28"/>
          <w:szCs w:val="28"/>
          <w:lang w:eastAsia="ru-RU"/>
        </w:rPr>
        <w:t>ровать</w:t>
      </w: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фантастическую среду на основе существующих предметных и природных форм;</w:t>
      </w:r>
    </w:p>
    <w:p w:rsidR="00D452BC" w:rsidRPr="00D452BC" w:rsidRDefault="00D452BC" w:rsidP="00D452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изображать объёмные тела на плоскости; </w:t>
      </w:r>
    </w:p>
    <w:p w:rsidR="00D452BC" w:rsidRPr="00D452BC" w:rsidRDefault="00D452BC" w:rsidP="00D452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использовать разнообразные материалы в скульптуре для создания выразительного образа.</w:t>
      </w:r>
    </w:p>
    <w:p w:rsidR="00D452BC" w:rsidRPr="00D452BC" w:rsidRDefault="00D452BC" w:rsidP="00D45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52BC" w:rsidRPr="00D452BC" w:rsidRDefault="00D452BC" w:rsidP="00D45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52BC" w:rsidRPr="00D452BC" w:rsidRDefault="00D452BC" w:rsidP="00D45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Ученики получат возможность научиться:</w:t>
      </w:r>
    </w:p>
    <w:p w:rsidR="00D452BC" w:rsidRPr="00D452BC" w:rsidRDefault="00D452BC" w:rsidP="00D452BC">
      <w:pPr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пользоваться   средствами   выразительности   языка   живописи, декоративно-прикладного      искусства,      скульптуры, архитектуры, дизайна   и   художественного   конструирования   в собственной художественно-творческой деятельности;</w:t>
      </w:r>
    </w:p>
    <w:p w:rsidR="00D452BC" w:rsidRPr="00D452BC" w:rsidRDefault="00D452BC" w:rsidP="00D452BC">
      <w:pPr>
        <w:tabs>
          <w:tab w:val="left" w:pos="533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выражать в собственном творчестве отношение к поставленной художественной задаче, эмоциональные состояния и оценку, используя выразительные средства графики и живописи;</w:t>
      </w:r>
    </w:p>
    <w:p w:rsidR="00D452BC" w:rsidRPr="00D452BC" w:rsidRDefault="00D452BC" w:rsidP="00D452BC">
      <w:pPr>
        <w:tabs>
          <w:tab w:val="left" w:pos="533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- видеть, чувствовать и передавать красоту и разнообразие родной природы;</w:t>
      </w:r>
    </w:p>
    <w:p w:rsidR="00D452BC" w:rsidRPr="00D452BC" w:rsidRDefault="00D452BC" w:rsidP="00D452BC">
      <w:pPr>
        <w:tabs>
          <w:tab w:val="left" w:pos="5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активно работать в разных видах и жанрах изобразительного искусства (дизайн, бумажная пластика, скульптура, пейзаж, натюрморт, портрет и др.), передавая своё эмоциональное состояние,   эстетические   предпочтения и идеалы;</w:t>
      </w:r>
    </w:p>
    <w:p w:rsidR="00D452BC" w:rsidRPr="00D452BC" w:rsidRDefault="00D452BC" w:rsidP="00D452BC">
      <w:pPr>
        <w:tabs>
          <w:tab w:val="left" w:pos="5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воспринимать произведения изобразительного искусства и определять общие выразительные возможности разных видов искусства (композицию, форму, ритм, динамику, пространство);</w:t>
      </w:r>
    </w:p>
    <w:p w:rsidR="00D452BC" w:rsidRPr="00D452BC" w:rsidRDefault="00D452BC" w:rsidP="00D452BC">
      <w:pPr>
        <w:numPr>
          <w:ilvl w:val="0"/>
          <w:numId w:val="15"/>
        </w:numPr>
        <w:tabs>
          <w:tab w:val="left" w:pos="178"/>
        </w:tabs>
        <w:autoSpaceDE w:val="0"/>
        <w:autoSpaceDN w:val="0"/>
        <w:adjustRightInd w:val="0"/>
        <w:spacing w:after="0" w:line="240" w:lineRule="auto"/>
        <w:ind w:left="14" w:righ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переносить художественный образ одного искусства на язык другого, создавать свой художественный образ;</w:t>
      </w:r>
    </w:p>
    <w:p w:rsidR="00D452BC" w:rsidRPr="00D452BC" w:rsidRDefault="00D452BC" w:rsidP="00D452BC">
      <w:pPr>
        <w:numPr>
          <w:ilvl w:val="0"/>
          <w:numId w:val="15"/>
        </w:numPr>
        <w:tabs>
          <w:tab w:val="left" w:pos="178"/>
        </w:tabs>
        <w:autoSpaceDE w:val="0"/>
        <w:autoSpaceDN w:val="0"/>
        <w:adjustRightInd w:val="0"/>
        <w:spacing w:after="0" w:line="240" w:lineRule="auto"/>
        <w:ind w:left="14" w:righ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работать с поделочным и скульптурным материалом, создавать фантастические и сказочные образы на основе знакомства с образцами народной культуры, устным и песенным народным творчеством и знанием специфики современного дизайна;</w:t>
      </w:r>
    </w:p>
    <w:p w:rsidR="00D452BC" w:rsidRPr="00D452BC" w:rsidRDefault="00D452BC" w:rsidP="00D452BC">
      <w:pPr>
        <w:numPr>
          <w:ilvl w:val="0"/>
          <w:numId w:val="15"/>
        </w:numPr>
        <w:tabs>
          <w:tab w:val="left" w:pos="178"/>
        </w:tabs>
        <w:autoSpaceDE w:val="0"/>
        <w:autoSpaceDN w:val="0"/>
        <w:adjustRightInd w:val="0"/>
        <w:spacing w:after="0" w:line="240" w:lineRule="auto"/>
        <w:ind w:left="14"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участвовать в обсуждениях произведений искусства и дискуссиях, посвященных искусству;</w:t>
      </w:r>
    </w:p>
    <w:p w:rsidR="00D452BC" w:rsidRPr="00D452BC" w:rsidRDefault="00D452BC" w:rsidP="00D452BC">
      <w:pPr>
        <w:numPr>
          <w:ilvl w:val="0"/>
          <w:numId w:val="15"/>
        </w:numPr>
        <w:tabs>
          <w:tab w:val="left" w:pos="178"/>
        </w:tabs>
        <w:autoSpaceDE w:val="0"/>
        <w:autoSpaceDN w:val="0"/>
        <w:adjustRightInd w:val="0"/>
        <w:spacing w:after="0" w:line="240" w:lineRule="auto"/>
        <w:ind w:left="14"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выделять выразительные средства, использованные художником при создании произведения искусства, объяснять сюжет, замысел и содержание произведения;</w:t>
      </w:r>
    </w:p>
    <w:p w:rsidR="000B341E" w:rsidRPr="000B341E" w:rsidRDefault="00D452BC" w:rsidP="000B341E">
      <w:pPr>
        <w:numPr>
          <w:ilvl w:val="0"/>
          <w:numId w:val="15"/>
        </w:numPr>
        <w:tabs>
          <w:tab w:val="left" w:pos="178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ИКТ в творческо-поисковой деятельности.</w:t>
      </w:r>
      <w:r w:rsidR="000B341E" w:rsidRPr="00D452BC">
        <w:rPr>
          <w:rFonts w:ascii="Calibri" w:eastAsia="Times New Roman" w:hAnsi="Calibri" w:cs="Times New Roman"/>
          <w:lang w:eastAsia="ru-RU"/>
        </w:rPr>
        <w:t xml:space="preserve"> </w:t>
      </w:r>
    </w:p>
    <w:p w:rsidR="00D452BC" w:rsidRPr="00D452BC" w:rsidRDefault="00D452BC" w:rsidP="000B341E">
      <w:pPr>
        <w:tabs>
          <w:tab w:val="left" w:pos="178"/>
        </w:tabs>
        <w:autoSpaceDE w:val="0"/>
        <w:autoSpaceDN w:val="0"/>
        <w:adjustRightInd w:val="0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/>
          <w:bCs/>
          <w:caps/>
          <w:spacing w:val="-3"/>
          <w:sz w:val="28"/>
          <w:szCs w:val="28"/>
          <w:lang w:val="en-US" w:eastAsia="ru-RU"/>
        </w:rPr>
        <w:t>III</w:t>
      </w:r>
      <w:r w:rsidRPr="00D452BC">
        <w:rPr>
          <w:rFonts w:ascii="Times New Roman" w:eastAsia="Times New Roman" w:hAnsi="Times New Roman" w:cs="Times New Roman"/>
          <w:b/>
          <w:bCs/>
          <w:caps/>
          <w:spacing w:val="-3"/>
          <w:sz w:val="28"/>
          <w:szCs w:val="28"/>
          <w:lang w:eastAsia="ru-RU"/>
        </w:rPr>
        <w:t>.Содержание учебного предмета «Изобразительное искусство»</w:t>
      </w:r>
    </w:p>
    <w:p w:rsidR="00D452BC" w:rsidRPr="007763D7" w:rsidRDefault="00D452BC" w:rsidP="00D452BC">
      <w:pPr>
        <w:autoSpaceDE w:val="0"/>
        <w:autoSpaceDN w:val="0"/>
        <w:adjustRightInd w:val="0"/>
        <w:spacing w:after="0" w:line="240" w:lineRule="auto"/>
        <w:ind w:left="5" w:firstLine="552"/>
        <w:jc w:val="center"/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</w:pPr>
      <w:r w:rsidRPr="007763D7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  <w:t>1 класс (33 часа)</w:t>
      </w:r>
    </w:p>
    <w:p w:rsidR="00D452BC" w:rsidRPr="007763D7" w:rsidRDefault="00D452BC" w:rsidP="00D452BC">
      <w:p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before="5" w:after="0" w:line="240" w:lineRule="auto"/>
        <w:ind w:left="14" w:right="62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7763D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 Развитие дифференцированного зрения: перенос наблюдаемого в художественную форму (изобразительное искусство и окружающий мир) </w:t>
      </w:r>
      <w:r w:rsidRPr="007763D7">
        <w:rPr>
          <w:rFonts w:ascii="Times New Roman" w:eastAsia="Times New Roman" w:hAnsi="Times New Roman" w:cs="Times New Roman"/>
          <w:color w:val="FF0000"/>
          <w:spacing w:val="30"/>
          <w:sz w:val="28"/>
          <w:szCs w:val="28"/>
          <w:lang w:eastAsia="ru-RU"/>
        </w:rPr>
        <w:t>(16</w:t>
      </w:r>
      <w:r w:rsidRPr="007763D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часов).</w:t>
      </w:r>
    </w:p>
    <w:p w:rsidR="00D452BC" w:rsidRPr="00D452BC" w:rsidRDefault="00D452BC" w:rsidP="00D452BC">
      <w:pPr>
        <w:tabs>
          <w:tab w:val="left" w:pos="567"/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before="10" w:after="0" w:line="240" w:lineRule="auto"/>
        <w:ind w:right="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           Наблюдение окружающего предметного мира и мира природы, явлений природы и создание на основе этого наблюдения художественного</w:t>
      </w:r>
    </w:p>
    <w:p w:rsidR="00D452BC" w:rsidRPr="00D452BC" w:rsidRDefault="00D452BC" w:rsidP="00D452BC">
      <w:pPr>
        <w:autoSpaceDE w:val="0"/>
        <w:autoSpaceDN w:val="0"/>
        <w:adjustRightInd w:val="0"/>
        <w:spacing w:after="0" w:line="240" w:lineRule="auto"/>
        <w:ind w:left="2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образа. Создание цветовых композиций на передачу характера светоносных стихий в природе. Приёмы работы красками и кистью. Использование в работе тонированной бумаги и разнообразных материалов. Выбор материалов и инструментов для изображения. Передача в цвете своего настроения, впечатления от увиденного в природе, окружающей действительности. Изображение по памяти и представлению.</w:t>
      </w:r>
    </w:p>
    <w:p w:rsidR="00D452BC" w:rsidRPr="00D452BC" w:rsidRDefault="00D452BC" w:rsidP="00D452BC">
      <w:pPr>
        <w:spacing w:after="0" w:line="240" w:lineRule="auto"/>
        <w:ind w:right="51" w:firstLine="709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Гармоничное заполнение всей изобразительной плоскос</w:t>
      </w:r>
      <w:r w:rsidR="000B341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ти.</w:t>
      </w:r>
    </w:p>
    <w:p w:rsidR="00D452BC" w:rsidRPr="00D452BC" w:rsidRDefault="00D452BC" w:rsidP="00D452B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2. Содержание учебного предмета</w:t>
      </w:r>
    </w:p>
    <w:p w:rsidR="00D452BC" w:rsidRPr="00D452BC" w:rsidRDefault="00D452BC" w:rsidP="00D452B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 xml:space="preserve">Основой педагогического процесса в преподавании  изобразительного искусства является органическое  единство учебного  и воспитательного процесса в условиях интеграции и взаимодействия с другими образовательными дисциплинами. </w:t>
      </w:r>
    </w:p>
    <w:p w:rsidR="00D452BC" w:rsidRPr="00D452BC" w:rsidRDefault="00D452BC" w:rsidP="00D452B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Цель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уроков изобразительного искусства в начальной школе - разностороннее художественно-творческое развитие учащихся:         </w:t>
      </w:r>
    </w:p>
    <w:p w:rsidR="00D452BC" w:rsidRPr="00D452BC" w:rsidRDefault="00D452BC" w:rsidP="00D452B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 формирование у детей целостного, гармоничного воспри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ятия мира;</w:t>
      </w:r>
    </w:p>
    <w:p w:rsidR="00D452BC" w:rsidRPr="00D452BC" w:rsidRDefault="00D452BC" w:rsidP="00D452B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 активизацию самостоятельной творческой деятельности;</w:t>
      </w:r>
    </w:p>
    <w:p w:rsidR="00D452BC" w:rsidRPr="00D452BC" w:rsidRDefault="00D452BC" w:rsidP="00D452B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развитие интереса к природе и потребности общения с ис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кусством (восприятие и практическая деятельность);</w:t>
      </w:r>
    </w:p>
    <w:p w:rsidR="00D452BC" w:rsidRPr="00D452BC" w:rsidRDefault="00D452BC" w:rsidP="00D452B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 формирование духовных начал личности, воспита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ние эмоциональной отзывчивости и культуры воспри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ятия произведений профессионального и народного ис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кусства;</w:t>
      </w:r>
    </w:p>
    <w:p w:rsidR="00D452BC" w:rsidRPr="00D452BC" w:rsidRDefault="00D452BC" w:rsidP="00D452B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 воспитание нравственных и эстетических чувств, любви к родной природе, своему народу, к многонациональной культуре своей страны.</w:t>
      </w:r>
    </w:p>
    <w:p w:rsidR="00D452BC" w:rsidRPr="00D452BC" w:rsidRDefault="00D452BC" w:rsidP="00D452B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Задачи 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изучения предмета «Изобразительное искусство»:</w:t>
      </w:r>
    </w:p>
    <w:p w:rsidR="00D452BC" w:rsidRPr="00D452BC" w:rsidRDefault="00D452BC" w:rsidP="00D452B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 </w:t>
      </w:r>
      <w:r w:rsidRPr="00D452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воспитывать 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устойчивый интерес к изобразительному творчеству, уважение к культуре и искусству разных наро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дов; обогащать нравственные качества детей; формировать способность проявлять себя в искусстве, эстетиче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ские предпочтения;</w:t>
      </w:r>
    </w:p>
    <w:p w:rsidR="00D452BC" w:rsidRPr="00D452BC" w:rsidRDefault="00D452BC" w:rsidP="00D452B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r w:rsidRPr="00D452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развивать 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творческий потенциал ребёнка путём активи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зации у него воображения и фантазии; формировать спо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собность воспринимать окружающий мир и произведения разных видов искусства на эмоционально-чувственном уровне; развивать желание привносить в окружающую действительность красоту; формировать навыки сотруд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ничества и сотворчества в художественной деятельности;</w:t>
      </w:r>
    </w:p>
    <w:p w:rsidR="00D452BC" w:rsidRPr="00D452BC" w:rsidRDefault="00D452BC" w:rsidP="00D452B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 xml:space="preserve">формировать 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навыки работы в разных видах пластиче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ских искусств: живописи, графике, декоративно-приклад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ном искусстве, архитектуре и дизайне;</w:t>
      </w:r>
    </w:p>
    <w:p w:rsidR="00D452BC" w:rsidRPr="00D452BC" w:rsidRDefault="00D452BC" w:rsidP="00D452B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 </w:t>
      </w:r>
      <w:r w:rsidRPr="00D452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формировать 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пользоваться выразительными средствами изобразительного искусства, языком графиче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ской грамоты, навыки работы разными художественными материалами, учитывая возрастные интересы и предпоч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тения детей, их желание выразить в творчестве свои пред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ставления об окружающем мире;</w:t>
      </w:r>
    </w:p>
    <w:p w:rsidR="00D452BC" w:rsidRPr="00D452BC" w:rsidRDefault="00D452BC" w:rsidP="00D452B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r w:rsidRPr="00D452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развивать 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 художественного восприятия произведе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ний искусства.</w:t>
      </w:r>
    </w:p>
    <w:p w:rsidR="00D452BC" w:rsidRPr="00D452BC" w:rsidRDefault="00D452BC" w:rsidP="00D452B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Программа по изобразительному искусству </w:t>
      </w:r>
      <w:r w:rsidRPr="00D452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реализует три направления художественного развития учащихся. </w:t>
      </w:r>
    </w:p>
    <w:p w:rsidR="00D452BC" w:rsidRPr="00D452BC" w:rsidRDefault="00D452BC" w:rsidP="00D452B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D452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Развитие пространственного мышления и представле</w:t>
      </w:r>
      <w:r w:rsidRPr="00D452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softHyphen/>
        <w:t xml:space="preserve">ний 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Pr="00D452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пространстве в искусстве и жизни.</w:t>
      </w:r>
    </w:p>
    <w:p w:rsidR="00D452BC" w:rsidRPr="00D452BC" w:rsidRDefault="00D452BC" w:rsidP="00D452B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 Развитие фантазии и воображения.</w:t>
      </w:r>
    </w:p>
    <w:p w:rsidR="00D452BC" w:rsidRPr="00D452BC" w:rsidRDefault="00D452BC" w:rsidP="00D452B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 Художественно – образное восприятие произведений изобразительного искусства.</w:t>
      </w:r>
    </w:p>
    <w:p w:rsidR="00D452BC" w:rsidRPr="00D452BC" w:rsidRDefault="00D452BC" w:rsidP="00D452BC">
      <w:pPr>
        <w:autoSpaceDE w:val="0"/>
        <w:autoSpaceDN w:val="0"/>
        <w:adjustRightInd w:val="0"/>
        <w:spacing w:after="0" w:line="240" w:lineRule="auto"/>
        <w:ind w:left="5" w:right="34" w:firstLine="69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Pr="00D452B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Направления работы реализуются в следующих</w:t>
      </w:r>
      <w:r w:rsidRPr="00D452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D452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видах художественной деятельности.</w:t>
      </w:r>
    </w:p>
    <w:p w:rsidR="00D452BC" w:rsidRPr="00D452BC" w:rsidRDefault="00D452BC" w:rsidP="00D452BC">
      <w:pPr>
        <w:autoSpaceDE w:val="0"/>
        <w:autoSpaceDN w:val="0"/>
        <w:adjustRightInd w:val="0"/>
        <w:spacing w:after="0" w:line="240" w:lineRule="auto"/>
        <w:ind w:left="5" w:right="29" w:firstLine="701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Работа на плоскости </w:t>
      </w:r>
      <w:r w:rsidRPr="00D452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направлена на овладение детьми разными материалами: гуашевыми и акварельными красками, цветными мелками, пастелью, карандашами, тушью.</w:t>
      </w:r>
    </w:p>
    <w:p w:rsidR="00D452BC" w:rsidRPr="00D452BC" w:rsidRDefault="00D452BC" w:rsidP="00D452BC">
      <w:pPr>
        <w:autoSpaceDE w:val="0"/>
        <w:autoSpaceDN w:val="0"/>
        <w:adjustRightInd w:val="0"/>
        <w:spacing w:after="0" w:line="240" w:lineRule="auto"/>
        <w:ind w:right="29" w:firstLine="691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Декоративно-прикладные виды деятельности </w:t>
      </w:r>
      <w:r w:rsidRPr="00D452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связаны с созданием орнаментов, элементов украшения, декоративных композиций на основе стилизации и обобщения природных форм (цветов, деревьев, зверей, рыб, птиц, насекомых и т. д.) с помощью разнообразных художественных материалов (красок, фломастеров, карандашей) и в различных техниках (аппликации, коллаже).</w:t>
      </w:r>
    </w:p>
    <w:p w:rsidR="00D452BC" w:rsidRPr="00D452BC" w:rsidRDefault="00D452BC" w:rsidP="00D452BC">
      <w:pPr>
        <w:tabs>
          <w:tab w:val="left" w:pos="851"/>
        </w:tabs>
        <w:autoSpaceDE w:val="0"/>
        <w:autoSpaceDN w:val="0"/>
        <w:adjustRightInd w:val="0"/>
        <w:spacing w:before="5" w:after="0" w:line="240" w:lineRule="auto"/>
        <w:ind w:left="5" w:right="24" w:firstLine="69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Работа в объёме (скульптура) </w:t>
      </w:r>
      <w:r w:rsidRPr="00D452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предполагает лепку из глины или пластилина; художественное конструирование и дизайн — создание несложных геометрических форм из бумаги, использование в работе готовых объёмных форм (коробок разной величины, пузырьков, пластмассовых контейнеров, упаковок), природного материала (веток, листьев, почек, камней, ракушек и др.).</w:t>
      </w:r>
    </w:p>
    <w:p w:rsidR="00D452BC" w:rsidRPr="00D452BC" w:rsidRDefault="00D452BC" w:rsidP="00D452BC">
      <w:pPr>
        <w:autoSpaceDE w:val="0"/>
        <w:autoSpaceDN w:val="0"/>
        <w:adjustRightInd w:val="0"/>
        <w:spacing w:before="5" w:after="0" w:line="240" w:lineRule="auto"/>
        <w:ind w:left="5" w:right="38" w:firstLine="691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Художественно-творческое восприятие произведений искусства (музейная педагогика</w:t>
      </w: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D452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предусматривает беседы, обсуждения, экскурсии.</w:t>
      </w:r>
    </w:p>
    <w:p w:rsidR="00D452BC" w:rsidRPr="00D452BC" w:rsidRDefault="00D452BC" w:rsidP="00D452BC">
      <w:pPr>
        <w:autoSpaceDE w:val="0"/>
        <w:autoSpaceDN w:val="0"/>
        <w:adjustRightInd w:val="0"/>
        <w:spacing w:after="0" w:line="240" w:lineRule="auto"/>
        <w:ind w:left="10" w:right="19" w:firstLine="701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Развивающие и художественные задачи </w:t>
      </w:r>
      <w:r w:rsidRPr="00D452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решаются в каждом классе путём рассмотрения ряда учебных проблем: развитие представлений о форме в искусстве и окружающей действительности, развитие представлений о цвете в искусстве и окружающем предметном мире, композиционные задачи в искусстве.</w:t>
      </w:r>
    </w:p>
    <w:p w:rsidR="00D452BC" w:rsidRPr="00D452BC" w:rsidRDefault="00D452BC" w:rsidP="00D452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1 класс.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детей этого возраста свойственны впечатли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тельность и стремление познать мир вокруг. Поэтому на этапе знакомства с изобразительным искусством следует формиро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вать у детей умения наблюдать за окружающими предметами, природой, людьми, животными (разнообразием цвета и фор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мы, богатством звуков, особенностями 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ароматов и др.); разви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вать умение видеть и замечать, слышать и чувствовать, изучать предметный мир и природу; развивать чувство пространства и формировать осознание себя как части мира; развивать у де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тей стремление передавать свои наблюдения в творческих ра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ботах. Ведущая практическая задача этого года обучения — освоение учащимися формата листа.</w:t>
      </w:r>
    </w:p>
    <w:p w:rsidR="00D452BC" w:rsidRPr="00D452BC" w:rsidRDefault="00D452BC" w:rsidP="00D452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Развитие пространственного мышления и представле</w:t>
      </w:r>
      <w:r w:rsidRPr="00D452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ний о пространстве в искусстве и жизни.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Развитие ощущения пространства: предметы, люди в пространстве. Конкретное, единичное в пространстве.</w:t>
      </w:r>
    </w:p>
    <w:p w:rsidR="00D452BC" w:rsidRPr="00D452BC" w:rsidRDefault="00D452BC" w:rsidP="00D452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представлений о форме в искусстве и окружаю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щей действительности. Интерес к объектам окружения. Раз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нообразие форм в природе и в неприродной среде. Индивиду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альное чувство формы.</w:t>
      </w:r>
    </w:p>
    <w:p w:rsidR="00D452BC" w:rsidRPr="00D452BC" w:rsidRDefault="00D452BC" w:rsidP="00D452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Развитие представлений о цвете в искусстве и окружаю</w:t>
      </w:r>
      <w:r w:rsidRPr="00D452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щем предметном мире.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Цвет и краски в природе (солнце, вода, воздух, радуга, огонь, растения, животные). Цвет и форма в ис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кусстве. Цвет и настроение. Формирование индивидуального чувства цвета.</w:t>
      </w:r>
    </w:p>
    <w:p w:rsidR="00D452BC" w:rsidRPr="00D452BC" w:rsidRDefault="00D452BC" w:rsidP="00D452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Композиционные задачи в искусстве.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Развитие основ про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ектного мышления на основе освоения композиционных задач в искусстве. Композиция, форма, цвет и настроение.</w:t>
      </w:r>
    </w:p>
    <w:p w:rsidR="00D452BC" w:rsidRPr="00D452BC" w:rsidRDefault="00D452BC" w:rsidP="00D452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практическую деятельность учащихся с первого года обучения включены задания, предполагающие использование средств  информационных и коммуникационных технологий (ИКТ). Такие задания способствуют развитию зрительного (визуального) восприятия, повышению интереса к непосредствен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ному окружению; помогают сформировать умения работать с дистанционными  материалами и инструментами, анализировать и сознательно использовать информацию из различных источников (книг, журналов, видео- и кинофильмов, Интернета, рекламы, газет, словарей и др.).</w:t>
      </w:r>
    </w:p>
    <w:p w:rsidR="00D452BC" w:rsidRPr="00D452BC" w:rsidRDefault="00D452BC" w:rsidP="00D452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2 класс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Дети знакомятся с разными природными пространствами Земли, узнают, как люди приспосабливаются к природ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ным условиям, в которых они живут. Главные задачи этого го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да — развитие и обогащение чувственной сферы детей, их фантазии и воображения. На примере волшебных превращений, происходящих в сказках (изменений цвета, света, формы, пространства, звука, настроения), деятельность учащихся направляется на создание художественных образов. Ведущая практическая задача — расширение представления школьников о цвето -  колористической палитре и овладение навыками работы новыми художественными материалами.</w:t>
      </w:r>
    </w:p>
    <w:p w:rsidR="00D452BC" w:rsidRPr="00D452BC" w:rsidRDefault="00D452BC" w:rsidP="00D452BC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Развитие пространственного мышления и представле</w:t>
      </w:r>
      <w:r w:rsidRPr="00D452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ний о пространстве в искусстве и жизни.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Освоение человеком пространства земли. Пространство в природе в разное время года. Я в пространстве. Предмет в среде. Элемент в архитектуре. Архитектура в природном пространстве.</w:t>
      </w:r>
    </w:p>
    <w:p w:rsidR="00D452BC" w:rsidRPr="00D452BC" w:rsidRDefault="00D452BC" w:rsidP="00D452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представлений о форме в искусстве и окружаю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щей действительности. Творение формы в природе. Формооб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разование в архитектуре. Изменение архитектурных форм и разные периоды истории.</w:t>
      </w:r>
    </w:p>
    <w:p w:rsidR="00D452BC" w:rsidRPr="00D452BC" w:rsidRDefault="00D452BC" w:rsidP="00D452BC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         Развитие представлений о цвете в искусстве и окружающем  предметном мире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Цвет в искусстве и окружающей действительности. Выражение в цвете замысла, настроения, звука, слова.</w:t>
      </w:r>
    </w:p>
    <w:p w:rsidR="00D452BC" w:rsidRPr="00D452BC" w:rsidRDefault="00D452BC" w:rsidP="00D452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Освоение композиционных задач в искусстве 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основе композиции отдельного предмета: предмет в среде; человек в пространстве архитектуры.</w:t>
      </w:r>
    </w:p>
    <w:p w:rsidR="00D452BC" w:rsidRPr="00D452BC" w:rsidRDefault="00D452BC" w:rsidP="00D452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Задания с использованием ИКТ дают возможность знакомить  школьников на втором году обучения с творчеством художников, работающих с разными материалами, в разных сфе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pax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искусства, в том числе с достижениями архитекторов, ди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зайнеров; способствуют формированию умения находить визу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альный ряд по изучаемой теме; позволяют расширить диапазон привлекаемых исторических и культурологических данных; развивают интерес к графической грамоте, применению в изо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бразительном искусстве современных технических средств.</w:t>
      </w:r>
    </w:p>
    <w:p w:rsidR="00D452BC" w:rsidRPr="00D452BC" w:rsidRDefault="00D452BC" w:rsidP="00D452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3 класс.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Главная тема этого года — мир природы и мир чело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века (взаимосвязь «человек — природа — среда»). Дети учатся наблюдать за объектами разных природных пространств (воз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духа, воды, земной поверхности, подземного мира), составляю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щими основу творчества многих художников, и передавать свои впечатления в самостоятельных творческих работах; знакомят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ся с новыми художественными понятиями и техниками, узнают об особенностях использования формы, цвета, объёма, ритма в разных видах и жанрах изобразительного искусства. Ведущая практическая задача в 3 классе — развитие и активизация про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дуктивного воображения и фантазии, композиционного мыш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ления.</w:t>
      </w:r>
    </w:p>
    <w:p w:rsidR="00D452BC" w:rsidRPr="00D452BC" w:rsidRDefault="00D452BC" w:rsidP="00D452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Развитие пространственного мышления и представлений о пространстве в искусстве.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Изучение исторического и нацио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нального аспектов освоения пространства Земли человеком (на основе истории развития искусства разных народов). Движе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ние, ритм в природе и в жизни человека рассматривается через категорию пространства (цикличность жизни в природе).</w:t>
      </w:r>
    </w:p>
    <w:p w:rsidR="00D452BC" w:rsidRPr="00D452BC" w:rsidRDefault="00D452BC" w:rsidP="00D452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Обогащение представлений о форме в искусстве и окру</w:t>
      </w:r>
      <w:r w:rsidRPr="00D452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жающей действительности.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Развитие представлений о форме в искусстве. Символ и его значение в истории разных народов. Красота и целесообразность внешней и внутренней формы в природе.</w:t>
      </w:r>
    </w:p>
    <w:p w:rsidR="00D452BC" w:rsidRPr="00D452BC" w:rsidRDefault="00D452BC" w:rsidP="00D452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Развитие представлений о цвете в искусстве, окружаю</w:t>
      </w:r>
      <w:r w:rsidRPr="00D452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щем предметном мире и искусстве.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Цвет в изобразительном искусстве. Наблюдения за природой: цветовое разнообразие природных ландшафтов разных народов и разнообразие их творчества.</w:t>
      </w:r>
    </w:p>
    <w:p w:rsidR="00D452BC" w:rsidRPr="00D452BC" w:rsidRDefault="00D452BC" w:rsidP="00D452BC">
      <w:pPr>
        <w:tabs>
          <w:tab w:val="left" w:pos="567"/>
          <w:tab w:val="left" w:pos="709"/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0897C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Освоение композиционных задач в искусстве.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Смысловая взаимосвязь элементов в композиции: ритм пятен, линий; орна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мент, его роль в жизни человека, природа его зарождения, его специфика и особенности национального колорита.        </w:t>
      </w:r>
      <w:r w:rsidRPr="00D452BC">
        <w:rPr>
          <w:rFonts w:ascii="Times New Roman" w:eastAsia="Times New Roman" w:hAnsi="Times New Roman" w:cs="Times New Roman"/>
          <w:color w:val="A0897C"/>
          <w:sz w:val="28"/>
          <w:szCs w:val="28"/>
          <w:lang w:eastAsia="ru-RU"/>
        </w:rPr>
        <w:t>•</w:t>
      </w:r>
    </w:p>
    <w:p w:rsidR="00D452BC" w:rsidRPr="00D452BC" w:rsidRDefault="00D452BC" w:rsidP="00D452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Задания по ИКТ на третьем году обучения направлены на развитие наблюдательности и любознательности, формирование интереса к природным объектам (флоре и фауне). Исполь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зование разнообразных видов компьютерной графики позволя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ет развивать у детей навыки самостоятельной творческой деятельности; даёт возможность включать в процесс обучения исследовательские задания и проектные формы работы, что и развивает способность аргументированно защищать свою точку зрения, формирует умение слушать собеседника. Овладеть новыми  знаниями, понятиями из различных областей науки помогает  работа с Интернетом — поиск информации и её анализ.</w:t>
      </w:r>
    </w:p>
    <w:p w:rsidR="00D452BC" w:rsidRPr="00D452BC" w:rsidRDefault="00D452BC" w:rsidP="00D452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4 класс.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Обогащение знаний учащихся об освоении каждым народом своего природного ландшафта (региональный компо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нент), формирование понятий и представлений о культуре на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рода (географические условия; особенности труда, обычаев, на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родного искусства, традиционной архитектуры; национальный дизайн, эстетика вещей); закладываются основы проектного мышления.</w:t>
      </w:r>
    </w:p>
    <w:p w:rsidR="00D452BC" w:rsidRPr="00D452BC" w:rsidRDefault="00D452BC" w:rsidP="00D452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Развитие пространственного мышления и представле</w:t>
      </w:r>
      <w:r w:rsidRPr="00D452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ний о пространстве в искусстве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Развитие пространственного ощущения мира: быт, одежда, архитектура, праздники. Приро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да, пространство и среда народного искусства. Зависимость на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родного искусства от национальных традиций, природных условий региона.</w:t>
      </w:r>
    </w:p>
    <w:p w:rsidR="00D452BC" w:rsidRPr="00D452BC" w:rsidRDefault="00D452BC" w:rsidP="00D452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Развитие представлений о форме в искусстве и окружаю</w:t>
      </w:r>
      <w:r w:rsidRPr="00D452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щей действительности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Знакомство с разнообразием форм на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родного искусства и их зависимостью от природных условий и д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Взаимосвязь цвета, пластики, символики и формы в на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родной игрушке.</w:t>
      </w:r>
    </w:p>
    <w:p w:rsidR="00D452BC" w:rsidRPr="00D452BC" w:rsidRDefault="00D452BC" w:rsidP="00D452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Развитие представлений о цвете в окружающем предмет</w:t>
      </w:r>
      <w:r w:rsidRPr="00D452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ном мире и мире искусства.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Цвет в искусстве народной игрушки.</w:t>
      </w:r>
    </w:p>
    <w:p w:rsidR="00D452BC" w:rsidRPr="00D452BC" w:rsidRDefault="00D452BC" w:rsidP="00D452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Освоение композиционных задач в искусстве.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Своеобразие композиции в народном искусстве (одежда, быт, жильё).</w:t>
      </w:r>
    </w:p>
    <w:p w:rsidR="00D452BC" w:rsidRPr="00D452BC" w:rsidRDefault="00D452BC" w:rsidP="00D452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на занятиях ИКТ способствует становле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нию мировоззрения учащихся, воспитанию у них нравствен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ных и патриотических чувств; направлено на освоение культу</w:t>
      </w:r>
      <w:r w:rsidRPr="00D45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ры родного края и культуры разных народов; воспитывает уважение к другим национальностям.</w:t>
      </w:r>
    </w:p>
    <w:p w:rsidR="00D452BC" w:rsidRPr="00D452BC" w:rsidRDefault="00D452BC" w:rsidP="00D452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D452B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Формы организации учебного процесса:</w:t>
      </w: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урок-игра, урок-путешествие, урок – выставка, урок – сказка, урок – исследование, урок – фантазия.</w:t>
      </w:r>
    </w:p>
    <w:p w:rsidR="00D452BC" w:rsidRPr="00D452BC" w:rsidRDefault="00D452BC" w:rsidP="00D452BC">
      <w:pPr>
        <w:autoSpaceDE w:val="0"/>
        <w:autoSpaceDN w:val="0"/>
        <w:adjustRightInd w:val="0"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изучения предмета применяется классно-урочная система с использованием технологии развивающего и личностно-ориентированного обучения.</w:t>
      </w:r>
    </w:p>
    <w:p w:rsidR="00D452BC" w:rsidRPr="00D452BC" w:rsidRDefault="00D452BC" w:rsidP="00D452BC">
      <w:pPr>
        <w:autoSpaceDE w:val="0"/>
        <w:autoSpaceDN w:val="0"/>
        <w:adjustRightInd w:val="0"/>
        <w:spacing w:after="0" w:line="240" w:lineRule="auto"/>
        <w:ind w:firstLine="7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«Изобразительное искусство» предусматривает чередование уроков индивидуального практического творчества учащихся и уроков коллективной творческой деятельности.</w:t>
      </w:r>
    </w:p>
    <w:p w:rsidR="00D452BC" w:rsidRPr="00D452BC" w:rsidRDefault="00D452BC" w:rsidP="00D452BC">
      <w:pPr>
        <w:autoSpaceDE w:val="0"/>
        <w:autoSpaceDN w:val="0"/>
        <w:adjustRightInd w:val="0"/>
        <w:spacing w:after="0" w:line="240" w:lineRule="auto"/>
        <w:ind w:firstLine="7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Формы организации учебной деятельности учащихся: групповая; индивидуально-коллективная (каждый выполняет свою часть для общего панно или постройки).</w:t>
      </w:r>
    </w:p>
    <w:p w:rsidR="00D452BC" w:rsidRPr="00D452BC" w:rsidRDefault="00D452BC" w:rsidP="00D452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 знаний, умений, навыков</w:t>
      </w: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изобразительному искусству осуществляется в форме текущего контроля.</w:t>
      </w:r>
    </w:p>
    <w:p w:rsidR="00D452BC" w:rsidRPr="00D452BC" w:rsidRDefault="00D452BC" w:rsidP="00D452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изучения предмета применяется классно-урочная система с использованием технологии развивающего и личностно-ориентированного обучения. </w:t>
      </w:r>
    </w:p>
    <w:p w:rsidR="00D452BC" w:rsidRPr="00D452BC" w:rsidRDefault="00D452BC" w:rsidP="00D452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Итоговая аттестация производится на основании четвертных оценок. </w:t>
      </w:r>
    </w:p>
    <w:p w:rsidR="00D452BC" w:rsidRPr="00D452BC" w:rsidRDefault="00D452BC" w:rsidP="00D452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Формы контроля:</w:t>
      </w:r>
    </w:p>
    <w:p w:rsidR="00D452BC" w:rsidRPr="00D452BC" w:rsidRDefault="00D452BC" w:rsidP="00D452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– устные ответы учащихся;</w:t>
      </w:r>
    </w:p>
    <w:p w:rsidR="00D452BC" w:rsidRPr="00D452BC" w:rsidRDefault="00D452BC" w:rsidP="00D452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выполнение заданий в учебнике и тетради;</w:t>
      </w:r>
    </w:p>
    <w:p w:rsidR="00D452BC" w:rsidRPr="00D452BC" w:rsidRDefault="00D452BC" w:rsidP="00D452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– анализ продуктов деятельности (рисунков, сочинений, рассказов);</w:t>
      </w:r>
    </w:p>
    <w:p w:rsidR="00D452BC" w:rsidRPr="00D452BC" w:rsidRDefault="00D452BC" w:rsidP="00D452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выполнение домашних заданий.</w:t>
      </w:r>
    </w:p>
    <w:p w:rsidR="00D452BC" w:rsidRPr="000B341E" w:rsidRDefault="00D452BC" w:rsidP="000B341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2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Преобладающей формой текущего контроля выступает оценка практической деятельности учащихся.</w:t>
      </w:r>
    </w:p>
    <w:p w:rsidR="00D452BC" w:rsidRPr="00D452BC" w:rsidRDefault="00D452BC" w:rsidP="00D452B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x-none"/>
        </w:rPr>
      </w:pPr>
      <w:r w:rsidRPr="00D452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en-US" w:eastAsia="x-none"/>
        </w:rPr>
        <w:t>IV</w:t>
      </w:r>
      <w:r w:rsidRPr="00D452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x-none"/>
        </w:rPr>
        <w:t>.</w:t>
      </w:r>
      <w:r w:rsidRPr="00D452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x-none" w:eastAsia="x-none"/>
        </w:rPr>
        <w:t>Учебно-тематическ</w:t>
      </w:r>
      <w:r w:rsidRPr="00D452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x-none"/>
        </w:rPr>
        <w:t>ое планирование</w:t>
      </w:r>
    </w:p>
    <w:p w:rsidR="00D452BC" w:rsidRPr="00D452BC" w:rsidRDefault="00D452BC" w:rsidP="00D452BC">
      <w:pPr>
        <w:autoSpaceDE w:val="0"/>
        <w:autoSpaceDN w:val="0"/>
        <w:adjustRightInd w:val="0"/>
        <w:spacing w:after="0" w:line="240" w:lineRule="auto"/>
        <w:ind w:right="101" w:firstLine="691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3402"/>
        <w:gridCol w:w="1417"/>
        <w:gridCol w:w="1418"/>
        <w:gridCol w:w="850"/>
        <w:gridCol w:w="851"/>
        <w:gridCol w:w="850"/>
        <w:gridCol w:w="851"/>
      </w:tblGrid>
      <w:tr w:rsidR="00D452BC" w:rsidRPr="00D452BC" w:rsidTr="0042135B">
        <w:trPr>
          <w:trHeight w:val="225"/>
        </w:trPr>
        <w:tc>
          <w:tcPr>
            <w:tcW w:w="851" w:type="dxa"/>
            <w:vMerge w:val="restart"/>
          </w:tcPr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452B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№</w:t>
            </w:r>
          </w:p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452B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п/п</w:t>
            </w:r>
          </w:p>
        </w:tc>
        <w:tc>
          <w:tcPr>
            <w:tcW w:w="3402" w:type="dxa"/>
            <w:vMerge w:val="restart"/>
          </w:tcPr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452B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Наименование раздела</w:t>
            </w:r>
          </w:p>
        </w:tc>
        <w:tc>
          <w:tcPr>
            <w:tcW w:w="5386" w:type="dxa"/>
            <w:gridSpan w:val="5"/>
            <w:tcBorders>
              <w:right w:val="nil"/>
            </w:tcBorders>
          </w:tcPr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452B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Количество часов</w:t>
            </w:r>
          </w:p>
        </w:tc>
        <w:tc>
          <w:tcPr>
            <w:tcW w:w="851" w:type="dxa"/>
            <w:tcBorders>
              <w:left w:val="nil"/>
            </w:tcBorders>
          </w:tcPr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D452BC" w:rsidRPr="00D452BC" w:rsidTr="0042135B">
        <w:trPr>
          <w:trHeight w:val="210"/>
        </w:trPr>
        <w:tc>
          <w:tcPr>
            <w:tcW w:w="851" w:type="dxa"/>
            <w:vMerge/>
          </w:tcPr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2" w:type="dxa"/>
            <w:vMerge/>
          </w:tcPr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right w:val="nil"/>
            </w:tcBorders>
          </w:tcPr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452B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Примерная программа</w:t>
            </w:r>
          </w:p>
        </w:tc>
        <w:tc>
          <w:tcPr>
            <w:tcW w:w="1418" w:type="dxa"/>
            <w:vMerge w:val="restart"/>
            <w:tcBorders>
              <w:right w:val="nil"/>
            </w:tcBorders>
          </w:tcPr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452B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Рабочая программа</w:t>
            </w:r>
          </w:p>
        </w:tc>
        <w:tc>
          <w:tcPr>
            <w:tcW w:w="2551" w:type="dxa"/>
            <w:gridSpan w:val="3"/>
            <w:tcBorders>
              <w:right w:val="nil"/>
            </w:tcBorders>
          </w:tcPr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452B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Рабочая программа по классам</w:t>
            </w:r>
          </w:p>
        </w:tc>
        <w:tc>
          <w:tcPr>
            <w:tcW w:w="851" w:type="dxa"/>
            <w:tcBorders>
              <w:left w:val="nil"/>
            </w:tcBorders>
          </w:tcPr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D452BC" w:rsidRPr="00D452BC" w:rsidTr="0042135B">
        <w:trPr>
          <w:trHeight w:val="195"/>
        </w:trPr>
        <w:tc>
          <w:tcPr>
            <w:tcW w:w="851" w:type="dxa"/>
            <w:vMerge/>
          </w:tcPr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2" w:type="dxa"/>
            <w:vMerge/>
          </w:tcPr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7" w:type="dxa"/>
            <w:vMerge/>
            <w:tcBorders>
              <w:right w:val="nil"/>
            </w:tcBorders>
          </w:tcPr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8" w:type="dxa"/>
            <w:vMerge/>
            <w:tcBorders>
              <w:right w:val="nil"/>
            </w:tcBorders>
          </w:tcPr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0" w:type="dxa"/>
          </w:tcPr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452B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 кл.</w:t>
            </w:r>
          </w:p>
        </w:tc>
        <w:tc>
          <w:tcPr>
            <w:tcW w:w="851" w:type="dxa"/>
          </w:tcPr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452B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 кл.</w:t>
            </w:r>
          </w:p>
        </w:tc>
        <w:tc>
          <w:tcPr>
            <w:tcW w:w="850" w:type="dxa"/>
          </w:tcPr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452B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 кл.</w:t>
            </w:r>
          </w:p>
        </w:tc>
        <w:tc>
          <w:tcPr>
            <w:tcW w:w="851" w:type="dxa"/>
          </w:tcPr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452B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 кл.</w:t>
            </w:r>
          </w:p>
        </w:tc>
      </w:tr>
      <w:tr w:rsidR="00D452BC" w:rsidRPr="00D452BC" w:rsidTr="0042135B">
        <w:tc>
          <w:tcPr>
            <w:tcW w:w="851" w:type="dxa"/>
          </w:tcPr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452B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402" w:type="dxa"/>
          </w:tcPr>
          <w:p w:rsidR="00D452BC" w:rsidRPr="00D452BC" w:rsidRDefault="00D452BC" w:rsidP="00D452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52BC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Развитие дифференцированного зрения: перевод наблюдаемого в художественную форму</w:t>
            </w:r>
          </w:p>
        </w:tc>
        <w:tc>
          <w:tcPr>
            <w:tcW w:w="1417" w:type="dxa"/>
          </w:tcPr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452B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67 ч</w:t>
            </w:r>
          </w:p>
        </w:tc>
        <w:tc>
          <w:tcPr>
            <w:tcW w:w="1418" w:type="dxa"/>
          </w:tcPr>
          <w:p w:rsidR="00D452BC" w:rsidRPr="00D452BC" w:rsidRDefault="00D452BC" w:rsidP="00D452BC">
            <w:pPr>
              <w:shd w:val="clear" w:color="auto" w:fill="FFFFFF"/>
              <w:spacing w:before="3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452B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67 ч</w:t>
            </w:r>
          </w:p>
        </w:tc>
        <w:tc>
          <w:tcPr>
            <w:tcW w:w="850" w:type="dxa"/>
          </w:tcPr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452B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16 ч</w:t>
            </w:r>
          </w:p>
        </w:tc>
        <w:tc>
          <w:tcPr>
            <w:tcW w:w="851" w:type="dxa"/>
          </w:tcPr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452B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17 ч </w:t>
            </w:r>
          </w:p>
        </w:tc>
        <w:tc>
          <w:tcPr>
            <w:tcW w:w="850" w:type="dxa"/>
          </w:tcPr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452B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17 ч</w:t>
            </w:r>
          </w:p>
        </w:tc>
        <w:tc>
          <w:tcPr>
            <w:tcW w:w="851" w:type="dxa"/>
          </w:tcPr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452B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17 ч </w:t>
            </w:r>
          </w:p>
        </w:tc>
      </w:tr>
      <w:tr w:rsidR="00D452BC" w:rsidRPr="00D452BC" w:rsidTr="0042135B">
        <w:tc>
          <w:tcPr>
            <w:tcW w:w="851" w:type="dxa"/>
          </w:tcPr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452B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402" w:type="dxa"/>
          </w:tcPr>
          <w:p w:rsidR="00D452BC" w:rsidRPr="00D452BC" w:rsidRDefault="00D452BC" w:rsidP="00D45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452BC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shd w:val="clear" w:color="auto" w:fill="FFFFFF"/>
                <w:lang w:eastAsia="ru-RU"/>
              </w:rPr>
              <w:t>Развитие фантазии и воображения</w:t>
            </w:r>
          </w:p>
        </w:tc>
        <w:tc>
          <w:tcPr>
            <w:tcW w:w="1417" w:type="dxa"/>
          </w:tcPr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452B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44 ч</w:t>
            </w:r>
          </w:p>
        </w:tc>
        <w:tc>
          <w:tcPr>
            <w:tcW w:w="1418" w:type="dxa"/>
          </w:tcPr>
          <w:p w:rsidR="00D452BC" w:rsidRPr="00D452BC" w:rsidRDefault="00D452BC" w:rsidP="00D452BC">
            <w:pPr>
              <w:shd w:val="clear" w:color="auto" w:fill="FFFFFF"/>
              <w:spacing w:before="3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452B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44 ч</w:t>
            </w:r>
          </w:p>
        </w:tc>
        <w:tc>
          <w:tcPr>
            <w:tcW w:w="850" w:type="dxa"/>
          </w:tcPr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452B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11 ч</w:t>
            </w:r>
          </w:p>
        </w:tc>
        <w:tc>
          <w:tcPr>
            <w:tcW w:w="851" w:type="dxa"/>
          </w:tcPr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452B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11 ч</w:t>
            </w:r>
          </w:p>
        </w:tc>
        <w:tc>
          <w:tcPr>
            <w:tcW w:w="850" w:type="dxa"/>
          </w:tcPr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452B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11 ч</w:t>
            </w:r>
          </w:p>
        </w:tc>
        <w:tc>
          <w:tcPr>
            <w:tcW w:w="851" w:type="dxa"/>
          </w:tcPr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452B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11 ч </w:t>
            </w:r>
          </w:p>
        </w:tc>
      </w:tr>
      <w:tr w:rsidR="00D452BC" w:rsidRPr="00D452BC" w:rsidTr="0042135B">
        <w:trPr>
          <w:trHeight w:val="1200"/>
        </w:trPr>
        <w:tc>
          <w:tcPr>
            <w:tcW w:w="851" w:type="dxa"/>
          </w:tcPr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452B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402" w:type="dxa"/>
          </w:tcPr>
          <w:p w:rsidR="00D452BC" w:rsidRPr="00D452BC" w:rsidRDefault="00D452BC" w:rsidP="00D452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2BC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Художественно – образное восприятие произведений изобразительного искусства (музейная педагогика)</w:t>
            </w:r>
          </w:p>
        </w:tc>
        <w:tc>
          <w:tcPr>
            <w:tcW w:w="1417" w:type="dxa"/>
          </w:tcPr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452B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24 ч</w:t>
            </w:r>
          </w:p>
        </w:tc>
        <w:tc>
          <w:tcPr>
            <w:tcW w:w="1418" w:type="dxa"/>
          </w:tcPr>
          <w:p w:rsidR="00D452BC" w:rsidRPr="00D452BC" w:rsidRDefault="00D452BC" w:rsidP="00D452BC">
            <w:pPr>
              <w:shd w:val="clear" w:color="auto" w:fill="FFFFFF"/>
              <w:spacing w:before="3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452B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24 ч</w:t>
            </w:r>
          </w:p>
        </w:tc>
        <w:tc>
          <w:tcPr>
            <w:tcW w:w="850" w:type="dxa"/>
          </w:tcPr>
          <w:p w:rsidR="00D452BC" w:rsidRPr="00D452BC" w:rsidRDefault="00D452BC" w:rsidP="00D452BC">
            <w:pPr>
              <w:shd w:val="clear" w:color="auto" w:fill="FFFFFF"/>
              <w:spacing w:before="3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452B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6 ч </w:t>
            </w:r>
          </w:p>
        </w:tc>
        <w:tc>
          <w:tcPr>
            <w:tcW w:w="851" w:type="dxa"/>
          </w:tcPr>
          <w:p w:rsidR="00D452BC" w:rsidRPr="00D452BC" w:rsidRDefault="00D452BC" w:rsidP="00D452BC">
            <w:pPr>
              <w:shd w:val="clear" w:color="auto" w:fill="FFFFFF"/>
              <w:spacing w:before="3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452B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6 ч</w:t>
            </w:r>
          </w:p>
          <w:p w:rsidR="00D452BC" w:rsidRPr="00D452BC" w:rsidRDefault="00D452BC" w:rsidP="00D452BC">
            <w:pPr>
              <w:shd w:val="clear" w:color="auto" w:fill="FFFFFF"/>
              <w:spacing w:before="30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0" w:type="dxa"/>
          </w:tcPr>
          <w:p w:rsidR="00D452BC" w:rsidRPr="00D452BC" w:rsidRDefault="00D452BC" w:rsidP="00D452BC">
            <w:pPr>
              <w:shd w:val="clear" w:color="auto" w:fill="FFFFFF"/>
              <w:spacing w:before="3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452B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6 ч</w:t>
            </w:r>
          </w:p>
        </w:tc>
        <w:tc>
          <w:tcPr>
            <w:tcW w:w="851" w:type="dxa"/>
          </w:tcPr>
          <w:p w:rsidR="00D452BC" w:rsidRPr="00D452BC" w:rsidRDefault="00D452BC" w:rsidP="00D45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452B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6 </w:t>
            </w:r>
            <w:r w:rsidRPr="00D45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</w:tr>
      <w:tr w:rsidR="00D452BC" w:rsidRPr="00D452BC" w:rsidTr="0042135B">
        <w:tc>
          <w:tcPr>
            <w:tcW w:w="4253" w:type="dxa"/>
            <w:gridSpan w:val="2"/>
          </w:tcPr>
          <w:p w:rsidR="00D452BC" w:rsidRPr="00D452BC" w:rsidRDefault="00D452BC" w:rsidP="00D452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7" w:type="dxa"/>
          </w:tcPr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452B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135 ч</w:t>
            </w:r>
          </w:p>
        </w:tc>
        <w:tc>
          <w:tcPr>
            <w:tcW w:w="1418" w:type="dxa"/>
          </w:tcPr>
          <w:p w:rsidR="00D452BC" w:rsidRPr="00D452BC" w:rsidRDefault="00D452BC" w:rsidP="00D452BC">
            <w:pPr>
              <w:shd w:val="clear" w:color="auto" w:fill="FFFFFF"/>
              <w:spacing w:before="3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452B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135 ч</w:t>
            </w:r>
          </w:p>
        </w:tc>
        <w:tc>
          <w:tcPr>
            <w:tcW w:w="850" w:type="dxa"/>
          </w:tcPr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452B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33 ч</w:t>
            </w:r>
          </w:p>
        </w:tc>
        <w:tc>
          <w:tcPr>
            <w:tcW w:w="851" w:type="dxa"/>
          </w:tcPr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452B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34 ч</w:t>
            </w:r>
          </w:p>
        </w:tc>
        <w:tc>
          <w:tcPr>
            <w:tcW w:w="850" w:type="dxa"/>
          </w:tcPr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452B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34 ч</w:t>
            </w:r>
          </w:p>
        </w:tc>
        <w:tc>
          <w:tcPr>
            <w:tcW w:w="851" w:type="dxa"/>
          </w:tcPr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D452BC" w:rsidRPr="00D452BC" w:rsidRDefault="00D452BC" w:rsidP="00D45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452B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34 ч</w:t>
            </w:r>
          </w:p>
        </w:tc>
      </w:tr>
    </w:tbl>
    <w:p w:rsidR="00D452BC" w:rsidRDefault="00D452BC" w:rsidP="000B341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sectPr w:rsidR="00D452BC" w:rsidSect="000B341E">
      <w:pgSz w:w="16838" w:h="11906" w:orient="landscape"/>
      <w:pgMar w:top="850" w:right="1134" w:bottom="1701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96A" w:rsidRDefault="0082096A" w:rsidP="000B341E">
      <w:pPr>
        <w:spacing w:after="0" w:line="240" w:lineRule="auto"/>
      </w:pPr>
      <w:r>
        <w:separator/>
      </w:r>
    </w:p>
  </w:endnote>
  <w:endnote w:type="continuationSeparator" w:id="0">
    <w:p w:rsidR="0082096A" w:rsidRDefault="0082096A" w:rsidP="000B3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0589648"/>
      <w:docPartObj>
        <w:docPartGallery w:val="Page Numbers (Bottom of Page)"/>
        <w:docPartUnique/>
      </w:docPartObj>
    </w:sdtPr>
    <w:sdtEndPr/>
    <w:sdtContent>
      <w:p w:rsidR="000B341E" w:rsidRDefault="000B341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38DB">
          <w:rPr>
            <w:noProof/>
          </w:rPr>
          <w:t>1</w:t>
        </w:r>
        <w:r>
          <w:fldChar w:fldCharType="end"/>
        </w:r>
      </w:p>
    </w:sdtContent>
  </w:sdt>
  <w:p w:rsidR="000B341E" w:rsidRDefault="000B341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96A" w:rsidRDefault="0082096A" w:rsidP="000B341E">
      <w:pPr>
        <w:spacing w:after="0" w:line="240" w:lineRule="auto"/>
      </w:pPr>
      <w:r>
        <w:separator/>
      </w:r>
    </w:p>
  </w:footnote>
  <w:footnote w:type="continuationSeparator" w:id="0">
    <w:p w:rsidR="0082096A" w:rsidRDefault="0082096A" w:rsidP="000B3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5AE1C6"/>
    <w:lvl w:ilvl="0">
      <w:numFmt w:val="bullet"/>
      <w:lvlText w:val="*"/>
      <w:lvlJc w:val="left"/>
    </w:lvl>
  </w:abstractNum>
  <w:abstractNum w:abstractNumId="1">
    <w:nsid w:val="00000004"/>
    <w:multiLevelType w:val="singleLevel"/>
    <w:tmpl w:val="8CCA99FE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">
    <w:nsid w:val="0175189B"/>
    <w:multiLevelType w:val="hybridMultilevel"/>
    <w:tmpl w:val="6B5C3C2A"/>
    <w:lvl w:ilvl="0" w:tplc="FF5AE1C6">
      <w:numFmt w:val="bullet"/>
      <w:lvlText w:val="•"/>
      <w:lvlJc w:val="left"/>
      <w:pPr>
        <w:ind w:left="1421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3">
    <w:nsid w:val="075F69E3"/>
    <w:multiLevelType w:val="hybridMultilevel"/>
    <w:tmpl w:val="2E6C7134"/>
    <w:lvl w:ilvl="0" w:tplc="3F9E1CB2">
      <w:start w:val="1"/>
      <w:numFmt w:val="decimal"/>
      <w:lvlText w:val="%1-"/>
      <w:lvlJc w:val="left"/>
      <w:pPr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BA63C8"/>
    <w:multiLevelType w:val="hybridMultilevel"/>
    <w:tmpl w:val="7B4E00CA"/>
    <w:lvl w:ilvl="0" w:tplc="C3E47C3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4AC4A3B"/>
    <w:multiLevelType w:val="hybridMultilevel"/>
    <w:tmpl w:val="F5BCE926"/>
    <w:lvl w:ilvl="0" w:tplc="097C4E32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4B7610"/>
    <w:multiLevelType w:val="hybridMultilevel"/>
    <w:tmpl w:val="3502D7D2"/>
    <w:lvl w:ilvl="0" w:tplc="00000001">
      <w:numFmt w:val="bullet"/>
      <w:lvlText w:val="•"/>
      <w:lvlJc w:val="left"/>
      <w:pPr>
        <w:ind w:left="720" w:hanging="360"/>
      </w:pPr>
      <w:rPr>
        <w:rFonts w:ascii="Times New Roman" w:hAnsi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593CE6"/>
    <w:multiLevelType w:val="hybridMultilevel"/>
    <w:tmpl w:val="08F62870"/>
    <w:lvl w:ilvl="0" w:tplc="FF5AE1C6">
      <w:numFmt w:val="bullet"/>
      <w:lvlText w:val="•"/>
      <w:lvlJc w:val="left"/>
      <w:pPr>
        <w:ind w:left="1421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8">
    <w:nsid w:val="2987544B"/>
    <w:multiLevelType w:val="hybridMultilevel"/>
    <w:tmpl w:val="16CAC420"/>
    <w:lvl w:ilvl="0" w:tplc="25FC802C">
      <w:numFmt w:val="bullet"/>
      <w:lvlText w:val="•"/>
      <w:lvlJc w:val="left"/>
      <w:pPr>
        <w:ind w:left="1421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9">
    <w:nsid w:val="2B313E78"/>
    <w:multiLevelType w:val="hybridMultilevel"/>
    <w:tmpl w:val="A5786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6D0553"/>
    <w:multiLevelType w:val="hybridMultilevel"/>
    <w:tmpl w:val="DB4CAC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FE65FA"/>
    <w:multiLevelType w:val="hybridMultilevel"/>
    <w:tmpl w:val="9A7E7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642225"/>
    <w:multiLevelType w:val="hybridMultilevel"/>
    <w:tmpl w:val="52F26022"/>
    <w:lvl w:ilvl="0" w:tplc="070E07CA">
      <w:numFmt w:val="bullet"/>
      <w:lvlText w:val="•"/>
      <w:lvlJc w:val="left"/>
      <w:pPr>
        <w:ind w:left="12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7" w:hanging="360"/>
      </w:pPr>
      <w:rPr>
        <w:rFonts w:ascii="Wingdings" w:hAnsi="Wingdings" w:hint="default"/>
      </w:rPr>
    </w:lvl>
  </w:abstractNum>
  <w:abstractNum w:abstractNumId="13">
    <w:nsid w:val="370154EF"/>
    <w:multiLevelType w:val="singleLevel"/>
    <w:tmpl w:val="2ABCDC46"/>
    <w:lvl w:ilvl="0">
      <w:start w:val="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4">
    <w:nsid w:val="43C342DE"/>
    <w:multiLevelType w:val="hybridMultilevel"/>
    <w:tmpl w:val="0C58C806"/>
    <w:lvl w:ilvl="0" w:tplc="FF5AE1C6">
      <w:numFmt w:val="bullet"/>
      <w:lvlText w:val="•"/>
      <w:lvlJc w:val="left"/>
      <w:pPr>
        <w:ind w:left="12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7" w:hanging="360"/>
      </w:pPr>
      <w:rPr>
        <w:rFonts w:ascii="Wingdings" w:hAnsi="Wingdings" w:hint="default"/>
      </w:rPr>
    </w:lvl>
  </w:abstractNum>
  <w:abstractNum w:abstractNumId="15">
    <w:nsid w:val="47362014"/>
    <w:multiLevelType w:val="hybridMultilevel"/>
    <w:tmpl w:val="BD5E467A"/>
    <w:lvl w:ilvl="0" w:tplc="FF5AE1C6">
      <w:numFmt w:val="bullet"/>
      <w:lvlText w:val="•"/>
      <w:lvlJc w:val="left"/>
      <w:pPr>
        <w:ind w:left="7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4D38339F"/>
    <w:multiLevelType w:val="hybridMultilevel"/>
    <w:tmpl w:val="3F921B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5576CE"/>
    <w:multiLevelType w:val="hybridMultilevel"/>
    <w:tmpl w:val="83B4F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5D10227"/>
    <w:multiLevelType w:val="hybridMultilevel"/>
    <w:tmpl w:val="778E270E"/>
    <w:lvl w:ilvl="0" w:tplc="FF5AE1C6">
      <w:numFmt w:val="bullet"/>
      <w:lvlText w:val="•"/>
      <w:lvlJc w:val="left"/>
      <w:pPr>
        <w:ind w:left="127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19">
    <w:nsid w:val="567215C1"/>
    <w:multiLevelType w:val="hybridMultilevel"/>
    <w:tmpl w:val="90B04DEC"/>
    <w:lvl w:ilvl="0" w:tplc="FF5AE1C6">
      <w:numFmt w:val="bullet"/>
      <w:lvlText w:val="•"/>
      <w:lvlJc w:val="left"/>
      <w:pPr>
        <w:ind w:left="147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0">
    <w:nsid w:val="5A233A8F"/>
    <w:multiLevelType w:val="hybridMultilevel"/>
    <w:tmpl w:val="E466A2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41C4407"/>
    <w:multiLevelType w:val="hybridMultilevel"/>
    <w:tmpl w:val="20188C54"/>
    <w:lvl w:ilvl="0" w:tplc="FF5AE1C6">
      <w:numFmt w:val="bullet"/>
      <w:lvlText w:val="•"/>
      <w:lvlJc w:val="left"/>
      <w:pPr>
        <w:ind w:left="1411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1" w:hanging="360"/>
      </w:pPr>
      <w:rPr>
        <w:rFonts w:ascii="Wingdings" w:hAnsi="Wingdings" w:hint="default"/>
      </w:rPr>
    </w:lvl>
  </w:abstractNum>
  <w:abstractNum w:abstractNumId="22">
    <w:nsid w:val="6446103E"/>
    <w:multiLevelType w:val="hybridMultilevel"/>
    <w:tmpl w:val="C0C25172"/>
    <w:lvl w:ilvl="0" w:tplc="097C4E32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B25D7F"/>
    <w:multiLevelType w:val="hybridMultilevel"/>
    <w:tmpl w:val="5758486E"/>
    <w:lvl w:ilvl="0" w:tplc="E4728128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24">
    <w:nsid w:val="6B781F84"/>
    <w:multiLevelType w:val="hybridMultilevel"/>
    <w:tmpl w:val="DA6E33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6F567AC1"/>
    <w:multiLevelType w:val="hybridMultilevel"/>
    <w:tmpl w:val="E0945128"/>
    <w:lvl w:ilvl="0" w:tplc="070E07CA">
      <w:numFmt w:val="bullet"/>
      <w:lvlText w:val="•"/>
      <w:lvlJc w:val="left"/>
      <w:pPr>
        <w:ind w:left="137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3" w:hanging="360"/>
      </w:pPr>
      <w:rPr>
        <w:rFonts w:ascii="Wingdings" w:hAnsi="Wingdings" w:hint="default"/>
      </w:rPr>
    </w:lvl>
  </w:abstractNum>
  <w:abstractNum w:abstractNumId="26">
    <w:nsid w:val="7051355D"/>
    <w:multiLevelType w:val="hybridMultilevel"/>
    <w:tmpl w:val="C65A2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9F4602"/>
    <w:multiLevelType w:val="hybridMultilevel"/>
    <w:tmpl w:val="22D80130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6A02A59"/>
    <w:multiLevelType w:val="hybridMultilevel"/>
    <w:tmpl w:val="CFFEE316"/>
    <w:lvl w:ilvl="0" w:tplc="5A6C6C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BCF0DDE"/>
    <w:multiLevelType w:val="hybridMultilevel"/>
    <w:tmpl w:val="3FF87D10"/>
    <w:lvl w:ilvl="0" w:tplc="3ED2802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F4A1793"/>
    <w:multiLevelType w:val="hybridMultilevel"/>
    <w:tmpl w:val="21480B7E"/>
    <w:lvl w:ilvl="0" w:tplc="070E07CA">
      <w:numFmt w:val="bullet"/>
      <w:lvlText w:val="•"/>
      <w:lvlJc w:val="left"/>
      <w:pPr>
        <w:ind w:left="142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687"/>
        <w:lvlJc w:val="left"/>
        <w:rPr>
          <w:rFonts w:ascii="Times New Roman" w:hAnsi="Times New Roman" w:hint="default"/>
        </w:rPr>
      </w:lvl>
    </w:lvlOverride>
  </w:num>
  <w:num w:numId="2">
    <w:abstractNumId w:val="28"/>
  </w:num>
  <w:num w:numId="3">
    <w:abstractNumId w:val="16"/>
  </w:num>
  <w:num w:numId="4">
    <w:abstractNumId w:val="10"/>
  </w:num>
  <w:num w:numId="5">
    <w:abstractNumId w:val="9"/>
  </w:num>
  <w:num w:numId="6">
    <w:abstractNumId w:val="0"/>
    <w:lvlOverride w:ilvl="0">
      <w:lvl w:ilvl="0">
        <w:numFmt w:val="bullet"/>
        <w:lvlText w:val="•"/>
        <w:legacy w:legacy="1" w:legacySpace="0" w:legacyIndent="681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•"/>
        <w:lvlJc w:val="left"/>
        <w:pPr>
          <w:ind w:left="720" w:hanging="360"/>
        </w:pPr>
        <w:rPr>
          <w:rFonts w:ascii="Times New Roman" w:hAnsi="Times New Roman" w:hint="default"/>
        </w:rPr>
      </w:lvl>
    </w:lvlOverride>
  </w:num>
  <w:num w:numId="8">
    <w:abstractNumId w:val="8"/>
  </w:num>
  <w:num w:numId="9">
    <w:abstractNumId w:val="25"/>
  </w:num>
  <w:num w:numId="10">
    <w:abstractNumId w:val="30"/>
  </w:num>
  <w:num w:numId="11">
    <w:abstractNumId w:val="12"/>
  </w:num>
  <w:num w:numId="12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4">
    <w:abstractNumId w:val="0"/>
    <w:lvlOverride w:ilvl="0">
      <w:lvl w:ilvl="0">
        <w:numFmt w:val="bullet"/>
        <w:lvlText w:val="•"/>
        <w:legacy w:legacy="1" w:legacySpace="0" w:legacyIndent="514"/>
        <w:lvlJc w:val="left"/>
        <w:rPr>
          <w:rFonts w:ascii="Times New Roman" w:hAnsi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Times New Roman" w:hAnsi="Times New Roman" w:hint="default"/>
        </w:rPr>
      </w:lvl>
    </w:lvlOverride>
  </w:num>
  <w:num w:numId="16">
    <w:abstractNumId w:val="13"/>
  </w:num>
  <w:num w:numId="17">
    <w:abstractNumId w:val="5"/>
  </w:num>
  <w:num w:numId="18">
    <w:abstractNumId w:val="22"/>
  </w:num>
  <w:num w:numId="19">
    <w:abstractNumId w:val="6"/>
  </w:num>
  <w:num w:numId="20">
    <w:abstractNumId w:val="4"/>
  </w:num>
  <w:num w:numId="21">
    <w:abstractNumId w:val="21"/>
  </w:num>
  <w:num w:numId="22">
    <w:abstractNumId w:val="7"/>
  </w:num>
  <w:num w:numId="23">
    <w:abstractNumId w:val="2"/>
  </w:num>
  <w:num w:numId="24">
    <w:abstractNumId w:val="19"/>
  </w:num>
  <w:num w:numId="25">
    <w:abstractNumId w:val="18"/>
  </w:num>
  <w:num w:numId="26">
    <w:abstractNumId w:val="0"/>
    <w:lvlOverride w:ilvl="0">
      <w:lvl w:ilvl="0">
        <w:numFmt w:val="bullet"/>
        <w:lvlText w:val="•"/>
        <w:legacy w:legacy="1" w:legacySpace="0" w:legacyIndent="691"/>
        <w:lvlJc w:val="left"/>
        <w:rPr>
          <w:rFonts w:ascii="Times New Roman" w:hAnsi="Times New Roman" w:hint="default"/>
        </w:rPr>
      </w:lvl>
    </w:lvlOverride>
  </w:num>
  <w:num w:numId="27">
    <w:abstractNumId w:val="14"/>
  </w:num>
  <w:num w:numId="28">
    <w:abstractNumId w:val="15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  <w:num w:numId="32">
    <w:abstractNumId w:val="17"/>
  </w:num>
  <w:num w:numId="33">
    <w:abstractNumId w:val="20"/>
  </w:num>
  <w:num w:numId="34">
    <w:abstractNumId w:val="24"/>
  </w:num>
  <w:num w:numId="35">
    <w:abstractNumId w:val="26"/>
  </w:num>
  <w:num w:numId="36">
    <w:abstractNumId w:val="11"/>
  </w:num>
  <w:num w:numId="37">
    <w:abstractNumId w:val="23"/>
  </w:num>
  <w:num w:numId="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5C6"/>
    <w:rsid w:val="000B341E"/>
    <w:rsid w:val="001F4B4D"/>
    <w:rsid w:val="007255C6"/>
    <w:rsid w:val="007763D7"/>
    <w:rsid w:val="008038DB"/>
    <w:rsid w:val="0082096A"/>
    <w:rsid w:val="009D3B2D"/>
    <w:rsid w:val="00D452BC"/>
    <w:rsid w:val="00E20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semiHidden/>
    <w:unhideWhenUsed/>
    <w:qFormat/>
    <w:rsid w:val="00D452BC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9">
    <w:name w:val="heading 9"/>
    <w:basedOn w:val="a"/>
    <w:next w:val="a"/>
    <w:link w:val="90"/>
    <w:qFormat/>
    <w:rsid w:val="00D452BC"/>
    <w:pPr>
      <w:keepNext/>
      <w:tabs>
        <w:tab w:val="num" w:pos="360"/>
      </w:tabs>
      <w:suppressAutoHyphens/>
      <w:spacing w:after="0" w:line="240" w:lineRule="auto"/>
      <w:ind w:left="360"/>
      <w:jc w:val="center"/>
      <w:outlineLvl w:val="8"/>
    </w:pPr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D45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D452BC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semiHidden/>
    <w:rsid w:val="00D452B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D452BC"/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numbering" w:customStyle="1" w:styleId="1">
    <w:name w:val="Нет списка1"/>
    <w:next w:val="a2"/>
    <w:semiHidden/>
    <w:rsid w:val="00D452BC"/>
  </w:style>
  <w:style w:type="paragraph" w:customStyle="1" w:styleId="10">
    <w:name w:val="Без интервала1"/>
    <w:rsid w:val="00D452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1">
    <w:name w:val="Style1"/>
    <w:basedOn w:val="a"/>
    <w:rsid w:val="00D452BC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D452BC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2">
    <w:name w:val="Font Style12"/>
    <w:rsid w:val="00D452BC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D452BC"/>
    <w:rPr>
      <w:rFonts w:ascii="Times New Roman" w:hAnsi="Times New Roman" w:cs="Times New Roman"/>
      <w:i/>
      <w:iCs/>
      <w:sz w:val="26"/>
      <w:szCs w:val="26"/>
    </w:rPr>
  </w:style>
  <w:style w:type="paragraph" w:customStyle="1" w:styleId="2">
    <w:name w:val="Без интервала2"/>
    <w:rsid w:val="00D452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D452BC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20">
    <w:name w:val="Body Text 2"/>
    <w:basedOn w:val="a"/>
    <w:link w:val="21"/>
    <w:rsid w:val="00D452B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0"/>
    <w:rsid w:val="00D452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D452BC"/>
    <w:pPr>
      <w:widowControl w:val="0"/>
      <w:autoSpaceDE w:val="0"/>
      <w:autoSpaceDN w:val="0"/>
      <w:adjustRightInd w:val="0"/>
      <w:spacing w:after="0" w:line="322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452BC"/>
    <w:pPr>
      <w:widowControl w:val="0"/>
      <w:autoSpaceDE w:val="0"/>
      <w:autoSpaceDN w:val="0"/>
      <w:adjustRightInd w:val="0"/>
      <w:spacing w:after="0" w:line="322" w:lineRule="exact"/>
      <w:ind w:firstLine="55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D452BC"/>
    <w:pPr>
      <w:widowControl w:val="0"/>
      <w:autoSpaceDE w:val="0"/>
      <w:autoSpaceDN w:val="0"/>
      <w:adjustRightInd w:val="0"/>
      <w:spacing w:after="0" w:line="322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D452BC"/>
    <w:pPr>
      <w:widowControl w:val="0"/>
      <w:autoSpaceDE w:val="0"/>
      <w:autoSpaceDN w:val="0"/>
      <w:adjustRightInd w:val="0"/>
      <w:spacing w:after="0" w:line="326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452BC"/>
    <w:pPr>
      <w:widowControl w:val="0"/>
      <w:autoSpaceDE w:val="0"/>
      <w:autoSpaceDN w:val="0"/>
      <w:adjustRightInd w:val="0"/>
      <w:spacing w:after="0" w:line="322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D452BC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 списка1"/>
    <w:basedOn w:val="a"/>
    <w:rsid w:val="00D452BC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FontStyle19">
    <w:name w:val="Font Style19"/>
    <w:rsid w:val="00D452BC"/>
    <w:rPr>
      <w:rFonts w:ascii="Tahoma" w:hAnsi="Tahoma" w:cs="Tahoma"/>
      <w:b/>
      <w:bCs/>
      <w:sz w:val="20"/>
      <w:szCs w:val="20"/>
    </w:rPr>
  </w:style>
  <w:style w:type="paragraph" w:customStyle="1" w:styleId="Style10">
    <w:name w:val="Style10"/>
    <w:basedOn w:val="a"/>
    <w:rsid w:val="00D452BC"/>
    <w:pPr>
      <w:widowControl w:val="0"/>
      <w:autoSpaceDE w:val="0"/>
      <w:autoSpaceDN w:val="0"/>
      <w:adjustRightInd w:val="0"/>
      <w:spacing w:after="0" w:line="173" w:lineRule="exact"/>
      <w:ind w:firstLine="365"/>
      <w:jc w:val="both"/>
    </w:pPr>
    <w:rPr>
      <w:rFonts w:ascii="Lucida Sans Unicode" w:eastAsia="Times New Roman" w:hAnsi="Lucida Sans Unicode" w:cs="Times New Roman"/>
      <w:sz w:val="24"/>
      <w:szCs w:val="24"/>
      <w:lang w:eastAsia="ru-RU"/>
    </w:rPr>
  </w:style>
  <w:style w:type="character" w:customStyle="1" w:styleId="FontStyle18">
    <w:name w:val="Font Style18"/>
    <w:rsid w:val="00D452BC"/>
    <w:rPr>
      <w:rFonts w:ascii="Times New Roman" w:hAnsi="Times New Roman" w:cs="Times New Roman"/>
      <w:b/>
      <w:bCs/>
      <w:sz w:val="22"/>
      <w:szCs w:val="22"/>
    </w:rPr>
  </w:style>
  <w:style w:type="paragraph" w:customStyle="1" w:styleId="Style9">
    <w:name w:val="Style9"/>
    <w:basedOn w:val="a"/>
    <w:rsid w:val="00D452BC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rsid w:val="00D452BC"/>
    <w:rPr>
      <w:rFonts w:ascii="Times New Roman" w:hAnsi="Times New Roman" w:cs="Times New Roman"/>
      <w:sz w:val="22"/>
      <w:szCs w:val="22"/>
    </w:rPr>
  </w:style>
  <w:style w:type="paragraph" w:customStyle="1" w:styleId="Style11">
    <w:name w:val="Style11"/>
    <w:basedOn w:val="a"/>
    <w:rsid w:val="00D452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rsid w:val="00D452BC"/>
    <w:rPr>
      <w:rFonts w:ascii="Times New Roman" w:hAnsi="Times New Roman" w:cs="Times New Roman"/>
      <w:b/>
      <w:bCs/>
      <w:spacing w:val="-20"/>
      <w:sz w:val="18"/>
      <w:szCs w:val="18"/>
    </w:rPr>
  </w:style>
  <w:style w:type="character" w:customStyle="1" w:styleId="FontStyle21">
    <w:name w:val="Font Style21"/>
    <w:rsid w:val="00D452B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3">
    <w:name w:val="Font Style23"/>
    <w:rsid w:val="00D452BC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7">
    <w:name w:val="Style7"/>
    <w:basedOn w:val="a"/>
    <w:rsid w:val="00D452BC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D452BC"/>
    <w:rPr>
      <w:rFonts w:ascii="Times New Roman" w:hAnsi="Times New Roman" w:cs="Times New Roman"/>
      <w:b/>
      <w:bCs/>
      <w:i/>
      <w:iCs/>
      <w:sz w:val="22"/>
      <w:szCs w:val="22"/>
    </w:rPr>
  </w:style>
  <w:style w:type="character" w:styleId="a5">
    <w:name w:val="Hyperlink"/>
    <w:semiHidden/>
    <w:rsid w:val="00D452BC"/>
    <w:rPr>
      <w:rFonts w:cs="Times New Roman"/>
      <w:color w:val="0000FF"/>
      <w:u w:val="single"/>
    </w:rPr>
  </w:style>
  <w:style w:type="paragraph" w:customStyle="1" w:styleId="Style8">
    <w:name w:val="Style8"/>
    <w:basedOn w:val="a"/>
    <w:rsid w:val="00D452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D452BC"/>
    <w:rPr>
      <w:rFonts w:ascii="Times New Roman" w:hAnsi="Times New Roman" w:cs="Times New Roman"/>
      <w:sz w:val="22"/>
      <w:szCs w:val="22"/>
    </w:rPr>
  </w:style>
  <w:style w:type="character" w:customStyle="1" w:styleId="FontStyle24">
    <w:name w:val="Font Style24"/>
    <w:rsid w:val="00D452BC"/>
    <w:rPr>
      <w:rFonts w:ascii="Times New Roman" w:hAnsi="Times New Roman" w:cs="Times New Roman"/>
      <w:sz w:val="18"/>
      <w:szCs w:val="18"/>
    </w:rPr>
  </w:style>
  <w:style w:type="paragraph" w:styleId="a6">
    <w:name w:val="header"/>
    <w:basedOn w:val="a"/>
    <w:link w:val="a7"/>
    <w:rsid w:val="00D452B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Верхний колонтитул Знак"/>
    <w:basedOn w:val="a0"/>
    <w:link w:val="a6"/>
    <w:rsid w:val="00D452BC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rsid w:val="00D452B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D452BC"/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rsid w:val="00D452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Основной текст_"/>
    <w:link w:val="12"/>
    <w:locked/>
    <w:rsid w:val="00D452BC"/>
    <w:rPr>
      <w:shd w:val="clear" w:color="auto" w:fill="FFFFFF"/>
    </w:rPr>
  </w:style>
  <w:style w:type="paragraph" w:customStyle="1" w:styleId="12">
    <w:name w:val="Основной текст1"/>
    <w:basedOn w:val="a"/>
    <w:link w:val="ab"/>
    <w:rsid w:val="00D452BC"/>
    <w:pPr>
      <w:shd w:val="clear" w:color="auto" w:fill="FFFFFF"/>
      <w:spacing w:before="300" w:after="0" w:line="259" w:lineRule="exact"/>
      <w:ind w:firstLine="280"/>
      <w:jc w:val="both"/>
    </w:pPr>
    <w:rPr>
      <w:shd w:val="clear" w:color="auto" w:fill="FFFFFF"/>
    </w:rPr>
  </w:style>
  <w:style w:type="character" w:customStyle="1" w:styleId="FontStyle33">
    <w:name w:val="Font Style33"/>
    <w:rsid w:val="00D452BC"/>
    <w:rPr>
      <w:rFonts w:ascii="Bookman Old Style" w:hAnsi="Bookman Old Style" w:cs="Bookman Old Style"/>
      <w:b/>
      <w:bCs/>
      <w:sz w:val="18"/>
      <w:szCs w:val="18"/>
    </w:rPr>
  </w:style>
  <w:style w:type="character" w:customStyle="1" w:styleId="ac">
    <w:name w:val="Текст сноски Знак"/>
    <w:link w:val="ad"/>
    <w:locked/>
    <w:rsid w:val="00D452BC"/>
  </w:style>
  <w:style w:type="paragraph" w:styleId="ad">
    <w:name w:val="footnote text"/>
    <w:basedOn w:val="a"/>
    <w:link w:val="ac"/>
    <w:rsid w:val="00D452BC"/>
    <w:pPr>
      <w:spacing w:after="0" w:line="240" w:lineRule="auto"/>
    </w:pPr>
  </w:style>
  <w:style w:type="character" w:customStyle="1" w:styleId="13">
    <w:name w:val="Текст сноски Знак1"/>
    <w:basedOn w:val="a0"/>
    <w:uiPriority w:val="99"/>
    <w:semiHidden/>
    <w:rsid w:val="00D452BC"/>
    <w:rPr>
      <w:sz w:val="20"/>
      <w:szCs w:val="20"/>
    </w:rPr>
  </w:style>
  <w:style w:type="paragraph" w:styleId="ae">
    <w:name w:val="List Paragraph"/>
    <w:basedOn w:val="a"/>
    <w:uiPriority w:val="34"/>
    <w:qFormat/>
    <w:rsid w:val="00D452BC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semiHidden/>
    <w:unhideWhenUsed/>
    <w:qFormat/>
    <w:rsid w:val="00D452BC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9">
    <w:name w:val="heading 9"/>
    <w:basedOn w:val="a"/>
    <w:next w:val="a"/>
    <w:link w:val="90"/>
    <w:qFormat/>
    <w:rsid w:val="00D452BC"/>
    <w:pPr>
      <w:keepNext/>
      <w:tabs>
        <w:tab w:val="num" w:pos="360"/>
      </w:tabs>
      <w:suppressAutoHyphens/>
      <w:spacing w:after="0" w:line="240" w:lineRule="auto"/>
      <w:ind w:left="360"/>
      <w:jc w:val="center"/>
      <w:outlineLvl w:val="8"/>
    </w:pPr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D45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D452BC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semiHidden/>
    <w:rsid w:val="00D452B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D452BC"/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numbering" w:customStyle="1" w:styleId="1">
    <w:name w:val="Нет списка1"/>
    <w:next w:val="a2"/>
    <w:semiHidden/>
    <w:rsid w:val="00D452BC"/>
  </w:style>
  <w:style w:type="paragraph" w:customStyle="1" w:styleId="10">
    <w:name w:val="Без интервала1"/>
    <w:rsid w:val="00D452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1">
    <w:name w:val="Style1"/>
    <w:basedOn w:val="a"/>
    <w:rsid w:val="00D452BC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D452BC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2">
    <w:name w:val="Font Style12"/>
    <w:rsid w:val="00D452BC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D452BC"/>
    <w:rPr>
      <w:rFonts w:ascii="Times New Roman" w:hAnsi="Times New Roman" w:cs="Times New Roman"/>
      <w:i/>
      <w:iCs/>
      <w:sz w:val="26"/>
      <w:szCs w:val="26"/>
    </w:rPr>
  </w:style>
  <w:style w:type="paragraph" w:customStyle="1" w:styleId="2">
    <w:name w:val="Без интервала2"/>
    <w:rsid w:val="00D452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D452BC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20">
    <w:name w:val="Body Text 2"/>
    <w:basedOn w:val="a"/>
    <w:link w:val="21"/>
    <w:rsid w:val="00D452B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0"/>
    <w:rsid w:val="00D452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D452BC"/>
    <w:pPr>
      <w:widowControl w:val="0"/>
      <w:autoSpaceDE w:val="0"/>
      <w:autoSpaceDN w:val="0"/>
      <w:adjustRightInd w:val="0"/>
      <w:spacing w:after="0" w:line="322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452BC"/>
    <w:pPr>
      <w:widowControl w:val="0"/>
      <w:autoSpaceDE w:val="0"/>
      <w:autoSpaceDN w:val="0"/>
      <w:adjustRightInd w:val="0"/>
      <w:spacing w:after="0" w:line="322" w:lineRule="exact"/>
      <w:ind w:firstLine="55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D452BC"/>
    <w:pPr>
      <w:widowControl w:val="0"/>
      <w:autoSpaceDE w:val="0"/>
      <w:autoSpaceDN w:val="0"/>
      <w:adjustRightInd w:val="0"/>
      <w:spacing w:after="0" w:line="322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D452BC"/>
    <w:pPr>
      <w:widowControl w:val="0"/>
      <w:autoSpaceDE w:val="0"/>
      <w:autoSpaceDN w:val="0"/>
      <w:adjustRightInd w:val="0"/>
      <w:spacing w:after="0" w:line="326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452BC"/>
    <w:pPr>
      <w:widowControl w:val="0"/>
      <w:autoSpaceDE w:val="0"/>
      <w:autoSpaceDN w:val="0"/>
      <w:adjustRightInd w:val="0"/>
      <w:spacing w:after="0" w:line="322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D452BC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 списка1"/>
    <w:basedOn w:val="a"/>
    <w:rsid w:val="00D452BC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FontStyle19">
    <w:name w:val="Font Style19"/>
    <w:rsid w:val="00D452BC"/>
    <w:rPr>
      <w:rFonts w:ascii="Tahoma" w:hAnsi="Tahoma" w:cs="Tahoma"/>
      <w:b/>
      <w:bCs/>
      <w:sz w:val="20"/>
      <w:szCs w:val="20"/>
    </w:rPr>
  </w:style>
  <w:style w:type="paragraph" w:customStyle="1" w:styleId="Style10">
    <w:name w:val="Style10"/>
    <w:basedOn w:val="a"/>
    <w:rsid w:val="00D452BC"/>
    <w:pPr>
      <w:widowControl w:val="0"/>
      <w:autoSpaceDE w:val="0"/>
      <w:autoSpaceDN w:val="0"/>
      <w:adjustRightInd w:val="0"/>
      <w:spacing w:after="0" w:line="173" w:lineRule="exact"/>
      <w:ind w:firstLine="365"/>
      <w:jc w:val="both"/>
    </w:pPr>
    <w:rPr>
      <w:rFonts w:ascii="Lucida Sans Unicode" w:eastAsia="Times New Roman" w:hAnsi="Lucida Sans Unicode" w:cs="Times New Roman"/>
      <w:sz w:val="24"/>
      <w:szCs w:val="24"/>
      <w:lang w:eastAsia="ru-RU"/>
    </w:rPr>
  </w:style>
  <w:style w:type="character" w:customStyle="1" w:styleId="FontStyle18">
    <w:name w:val="Font Style18"/>
    <w:rsid w:val="00D452BC"/>
    <w:rPr>
      <w:rFonts w:ascii="Times New Roman" w:hAnsi="Times New Roman" w:cs="Times New Roman"/>
      <w:b/>
      <w:bCs/>
      <w:sz w:val="22"/>
      <w:szCs w:val="22"/>
    </w:rPr>
  </w:style>
  <w:style w:type="paragraph" w:customStyle="1" w:styleId="Style9">
    <w:name w:val="Style9"/>
    <w:basedOn w:val="a"/>
    <w:rsid w:val="00D452BC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rsid w:val="00D452BC"/>
    <w:rPr>
      <w:rFonts w:ascii="Times New Roman" w:hAnsi="Times New Roman" w:cs="Times New Roman"/>
      <w:sz w:val="22"/>
      <w:szCs w:val="22"/>
    </w:rPr>
  </w:style>
  <w:style w:type="paragraph" w:customStyle="1" w:styleId="Style11">
    <w:name w:val="Style11"/>
    <w:basedOn w:val="a"/>
    <w:rsid w:val="00D452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rsid w:val="00D452BC"/>
    <w:rPr>
      <w:rFonts w:ascii="Times New Roman" w:hAnsi="Times New Roman" w:cs="Times New Roman"/>
      <w:b/>
      <w:bCs/>
      <w:spacing w:val="-20"/>
      <w:sz w:val="18"/>
      <w:szCs w:val="18"/>
    </w:rPr>
  </w:style>
  <w:style w:type="character" w:customStyle="1" w:styleId="FontStyle21">
    <w:name w:val="Font Style21"/>
    <w:rsid w:val="00D452B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3">
    <w:name w:val="Font Style23"/>
    <w:rsid w:val="00D452BC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7">
    <w:name w:val="Style7"/>
    <w:basedOn w:val="a"/>
    <w:rsid w:val="00D452BC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D452BC"/>
    <w:rPr>
      <w:rFonts w:ascii="Times New Roman" w:hAnsi="Times New Roman" w:cs="Times New Roman"/>
      <w:b/>
      <w:bCs/>
      <w:i/>
      <w:iCs/>
      <w:sz w:val="22"/>
      <w:szCs w:val="22"/>
    </w:rPr>
  </w:style>
  <w:style w:type="character" w:styleId="a5">
    <w:name w:val="Hyperlink"/>
    <w:semiHidden/>
    <w:rsid w:val="00D452BC"/>
    <w:rPr>
      <w:rFonts w:cs="Times New Roman"/>
      <w:color w:val="0000FF"/>
      <w:u w:val="single"/>
    </w:rPr>
  </w:style>
  <w:style w:type="paragraph" w:customStyle="1" w:styleId="Style8">
    <w:name w:val="Style8"/>
    <w:basedOn w:val="a"/>
    <w:rsid w:val="00D452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D452BC"/>
    <w:rPr>
      <w:rFonts w:ascii="Times New Roman" w:hAnsi="Times New Roman" w:cs="Times New Roman"/>
      <w:sz w:val="22"/>
      <w:szCs w:val="22"/>
    </w:rPr>
  </w:style>
  <w:style w:type="character" w:customStyle="1" w:styleId="FontStyle24">
    <w:name w:val="Font Style24"/>
    <w:rsid w:val="00D452BC"/>
    <w:rPr>
      <w:rFonts w:ascii="Times New Roman" w:hAnsi="Times New Roman" w:cs="Times New Roman"/>
      <w:sz w:val="18"/>
      <w:szCs w:val="18"/>
    </w:rPr>
  </w:style>
  <w:style w:type="paragraph" w:styleId="a6">
    <w:name w:val="header"/>
    <w:basedOn w:val="a"/>
    <w:link w:val="a7"/>
    <w:rsid w:val="00D452B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Верхний колонтитул Знак"/>
    <w:basedOn w:val="a0"/>
    <w:link w:val="a6"/>
    <w:rsid w:val="00D452BC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rsid w:val="00D452B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D452BC"/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rsid w:val="00D452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Основной текст_"/>
    <w:link w:val="12"/>
    <w:locked/>
    <w:rsid w:val="00D452BC"/>
    <w:rPr>
      <w:shd w:val="clear" w:color="auto" w:fill="FFFFFF"/>
    </w:rPr>
  </w:style>
  <w:style w:type="paragraph" w:customStyle="1" w:styleId="12">
    <w:name w:val="Основной текст1"/>
    <w:basedOn w:val="a"/>
    <w:link w:val="ab"/>
    <w:rsid w:val="00D452BC"/>
    <w:pPr>
      <w:shd w:val="clear" w:color="auto" w:fill="FFFFFF"/>
      <w:spacing w:before="300" w:after="0" w:line="259" w:lineRule="exact"/>
      <w:ind w:firstLine="280"/>
      <w:jc w:val="both"/>
    </w:pPr>
    <w:rPr>
      <w:shd w:val="clear" w:color="auto" w:fill="FFFFFF"/>
    </w:rPr>
  </w:style>
  <w:style w:type="character" w:customStyle="1" w:styleId="FontStyle33">
    <w:name w:val="Font Style33"/>
    <w:rsid w:val="00D452BC"/>
    <w:rPr>
      <w:rFonts w:ascii="Bookman Old Style" w:hAnsi="Bookman Old Style" w:cs="Bookman Old Style"/>
      <w:b/>
      <w:bCs/>
      <w:sz w:val="18"/>
      <w:szCs w:val="18"/>
    </w:rPr>
  </w:style>
  <w:style w:type="character" w:customStyle="1" w:styleId="ac">
    <w:name w:val="Текст сноски Знак"/>
    <w:link w:val="ad"/>
    <w:locked/>
    <w:rsid w:val="00D452BC"/>
  </w:style>
  <w:style w:type="paragraph" w:styleId="ad">
    <w:name w:val="footnote text"/>
    <w:basedOn w:val="a"/>
    <w:link w:val="ac"/>
    <w:rsid w:val="00D452BC"/>
    <w:pPr>
      <w:spacing w:after="0" w:line="240" w:lineRule="auto"/>
    </w:pPr>
  </w:style>
  <w:style w:type="character" w:customStyle="1" w:styleId="13">
    <w:name w:val="Текст сноски Знак1"/>
    <w:basedOn w:val="a0"/>
    <w:uiPriority w:val="99"/>
    <w:semiHidden/>
    <w:rsid w:val="00D452BC"/>
    <w:rPr>
      <w:sz w:val="20"/>
      <w:szCs w:val="20"/>
    </w:rPr>
  </w:style>
  <w:style w:type="paragraph" w:styleId="ae">
    <w:name w:val="List Paragraph"/>
    <w:basedOn w:val="a"/>
    <w:uiPriority w:val="34"/>
    <w:qFormat/>
    <w:rsid w:val="00D452BC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21160-A191-4F2F-993B-BF16ABA52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3812</Words>
  <Characters>21731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Никита Сабинин</cp:lastModifiedBy>
  <cp:revision>7</cp:revision>
  <dcterms:created xsi:type="dcterms:W3CDTF">2020-01-12T19:57:00Z</dcterms:created>
  <dcterms:modified xsi:type="dcterms:W3CDTF">2022-03-25T20:57:00Z</dcterms:modified>
</cp:coreProperties>
</file>